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8515" w14:textId="664E6F78" w:rsidR="00C7399E" w:rsidRDefault="00D174AB" w:rsidP="00C7399E">
      <w:pPr>
        <w:rPr>
          <w:rFonts w:ascii="Arial" w:hAnsi="Arial" w:cs="Arial"/>
          <w:sz w:val="22"/>
          <w:szCs w:val="22"/>
        </w:rPr>
      </w:pPr>
      <w:r>
        <w:rPr>
          <w:noProof/>
        </w:rPr>
        <w:drawing>
          <wp:anchor distT="0" distB="0" distL="114300" distR="114300" simplePos="0" relativeHeight="251657219" behindDoc="1" locked="0" layoutInCell="1" allowOverlap="1" wp14:anchorId="393DFB84" wp14:editId="6BBA1EDD">
            <wp:simplePos x="0" y="0"/>
            <wp:positionH relativeFrom="column">
              <wp:posOffset>3802380</wp:posOffset>
            </wp:positionH>
            <wp:positionV relativeFrom="paragraph">
              <wp:posOffset>-525780</wp:posOffset>
            </wp:positionV>
            <wp:extent cx="2205990" cy="1083945"/>
            <wp:effectExtent l="0" t="0" r="3810" b="1905"/>
            <wp:wrapNone/>
            <wp:docPr id="2067258965"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logo, graphic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990" cy="1083945"/>
                    </a:xfrm>
                    <a:prstGeom prst="rect">
                      <a:avLst/>
                    </a:prstGeom>
                    <a:noFill/>
                  </pic:spPr>
                </pic:pic>
              </a:graphicData>
            </a:graphic>
            <wp14:sizeRelH relativeFrom="margin">
              <wp14:pctWidth>0</wp14:pctWidth>
            </wp14:sizeRelH>
            <wp14:sizeRelV relativeFrom="margin">
              <wp14:pctHeight>0</wp14:pctHeight>
            </wp14:sizeRelV>
          </wp:anchor>
        </w:drawing>
      </w:r>
    </w:p>
    <w:p w14:paraId="640548EB" w14:textId="77777777" w:rsidR="00C7399E" w:rsidRPr="00D26731" w:rsidRDefault="00C7399E" w:rsidP="00C7399E">
      <w:pPr>
        <w:rPr>
          <w:rFonts w:ascii="Arial" w:hAnsi="Arial" w:cs="Arial"/>
          <w:sz w:val="22"/>
          <w:szCs w:val="22"/>
        </w:rPr>
      </w:pPr>
    </w:p>
    <w:p w14:paraId="49244753" w14:textId="77777777" w:rsidR="00C7399E" w:rsidRDefault="00C7399E" w:rsidP="00C7399E">
      <w:pPr>
        <w:rPr>
          <w:rFonts w:ascii="Arial" w:hAnsi="Arial" w:cs="Arial"/>
          <w:sz w:val="22"/>
          <w:szCs w:val="22"/>
        </w:rPr>
      </w:pPr>
    </w:p>
    <w:p w14:paraId="7C8AAB83" w14:textId="716FEC03" w:rsidR="00C7399E" w:rsidRPr="004B497D" w:rsidRDefault="00123D13" w:rsidP="004B497D">
      <w:pPr>
        <w:pStyle w:val="NoSpacing"/>
        <w:rPr>
          <w:rFonts w:ascii="Arial" w:hAnsi="Arial" w:cs="Arial"/>
        </w:rPr>
      </w:pPr>
      <w:r w:rsidRPr="004B497D">
        <w:rPr>
          <w:rFonts w:ascii="Arial" w:hAnsi="Arial" w:cs="Arial"/>
        </w:rPr>
        <w:t>February 202</w:t>
      </w:r>
      <w:r w:rsidR="004B497D" w:rsidRPr="004B497D">
        <w:rPr>
          <w:rFonts w:ascii="Arial" w:hAnsi="Arial" w:cs="Arial"/>
        </w:rPr>
        <w:t>6</w:t>
      </w:r>
    </w:p>
    <w:p w14:paraId="6EE2C6B5" w14:textId="77777777" w:rsidR="00C7399E" w:rsidRPr="004B497D" w:rsidRDefault="00C7399E" w:rsidP="004B497D">
      <w:pPr>
        <w:pStyle w:val="NoSpacing"/>
        <w:rPr>
          <w:rFonts w:ascii="Arial" w:hAnsi="Arial" w:cs="Arial"/>
        </w:rPr>
      </w:pPr>
    </w:p>
    <w:p w14:paraId="5C70C144" w14:textId="77777777" w:rsidR="00C7399E" w:rsidRPr="004B497D" w:rsidRDefault="00C7399E" w:rsidP="004B497D">
      <w:pPr>
        <w:pStyle w:val="NoSpacing"/>
        <w:rPr>
          <w:rFonts w:ascii="Arial" w:hAnsi="Arial" w:cs="Arial"/>
        </w:rPr>
      </w:pPr>
    </w:p>
    <w:p w14:paraId="73A70B3C" w14:textId="77777777" w:rsidR="00C7399E" w:rsidRPr="004B497D" w:rsidRDefault="00C7399E" w:rsidP="004B497D">
      <w:pPr>
        <w:pStyle w:val="NoSpacing"/>
        <w:rPr>
          <w:rFonts w:ascii="Arial" w:hAnsi="Arial" w:cs="Arial"/>
        </w:rPr>
      </w:pPr>
      <w:r w:rsidRPr="004B497D">
        <w:rPr>
          <w:rFonts w:ascii="Arial" w:hAnsi="Arial" w:cs="Arial"/>
        </w:rPr>
        <w:t>Dear Applicant</w:t>
      </w:r>
    </w:p>
    <w:p w14:paraId="6A66E1DF" w14:textId="77777777" w:rsidR="00C7399E" w:rsidRPr="004B497D" w:rsidRDefault="00C7399E" w:rsidP="004B497D">
      <w:pPr>
        <w:pStyle w:val="NoSpacing"/>
        <w:rPr>
          <w:rFonts w:ascii="Arial" w:hAnsi="Arial" w:cs="Arial"/>
        </w:rPr>
      </w:pPr>
    </w:p>
    <w:p w14:paraId="07F42991" w14:textId="49C7020D" w:rsidR="00C7399E" w:rsidRPr="004B497D" w:rsidRDefault="00C7399E" w:rsidP="004B497D">
      <w:pPr>
        <w:pStyle w:val="NoSpacing"/>
        <w:rPr>
          <w:rFonts w:ascii="Arial" w:hAnsi="Arial" w:cs="Arial"/>
          <w:b/>
          <w:bCs/>
          <w:u w:val="single"/>
        </w:rPr>
      </w:pPr>
      <w:r w:rsidRPr="004B497D">
        <w:rPr>
          <w:rFonts w:ascii="Arial" w:hAnsi="Arial" w:cs="Arial"/>
          <w:b/>
          <w:bCs/>
          <w:u w:val="single"/>
        </w:rPr>
        <w:t xml:space="preserve">Position of </w:t>
      </w:r>
      <w:r w:rsidR="00302285" w:rsidRPr="004B497D">
        <w:rPr>
          <w:rFonts w:ascii="Arial" w:hAnsi="Arial" w:cs="Arial"/>
          <w:b/>
          <w:bCs/>
          <w:u w:val="single"/>
        </w:rPr>
        <w:t>Housing</w:t>
      </w:r>
      <w:r w:rsidRPr="004B497D">
        <w:rPr>
          <w:rFonts w:ascii="Arial" w:hAnsi="Arial" w:cs="Arial"/>
          <w:b/>
          <w:bCs/>
          <w:u w:val="single"/>
        </w:rPr>
        <w:t xml:space="preserve"> </w:t>
      </w:r>
      <w:r w:rsidR="00123D13" w:rsidRPr="004B497D">
        <w:rPr>
          <w:rFonts w:ascii="Arial" w:hAnsi="Arial" w:cs="Arial"/>
          <w:b/>
          <w:bCs/>
          <w:u w:val="single"/>
        </w:rPr>
        <w:t>Officer</w:t>
      </w:r>
    </w:p>
    <w:p w14:paraId="3CEB5553" w14:textId="77777777" w:rsidR="00C7399E" w:rsidRPr="004B497D" w:rsidRDefault="00C7399E" w:rsidP="004B497D">
      <w:pPr>
        <w:pStyle w:val="NoSpacing"/>
        <w:rPr>
          <w:rFonts w:ascii="Arial" w:hAnsi="Arial" w:cs="Arial"/>
        </w:rPr>
      </w:pPr>
    </w:p>
    <w:p w14:paraId="2B352D17" w14:textId="77777777" w:rsidR="00C7399E" w:rsidRPr="004B497D" w:rsidRDefault="00C7399E" w:rsidP="004B497D">
      <w:pPr>
        <w:pStyle w:val="NoSpacing"/>
        <w:rPr>
          <w:rFonts w:ascii="Arial" w:hAnsi="Arial" w:cs="Arial"/>
        </w:rPr>
      </w:pPr>
      <w:r w:rsidRPr="004B497D">
        <w:rPr>
          <w:rFonts w:ascii="Arial" w:hAnsi="Arial" w:cs="Arial"/>
        </w:rPr>
        <w:t xml:space="preserve">Thank you for your interest in the above vacancy. </w:t>
      </w:r>
    </w:p>
    <w:p w14:paraId="320FA053" w14:textId="77777777" w:rsidR="00C7399E" w:rsidRPr="004B497D" w:rsidRDefault="00C7399E" w:rsidP="004B497D">
      <w:pPr>
        <w:pStyle w:val="NoSpacing"/>
        <w:rPr>
          <w:rFonts w:ascii="Arial" w:hAnsi="Arial" w:cs="Arial"/>
        </w:rPr>
      </w:pPr>
    </w:p>
    <w:p w14:paraId="1C86693F" w14:textId="0C8B22D9" w:rsidR="00C7399E" w:rsidRPr="004B497D" w:rsidRDefault="00C7399E" w:rsidP="004B497D">
      <w:pPr>
        <w:pStyle w:val="NoSpacing"/>
        <w:rPr>
          <w:rFonts w:ascii="Arial" w:hAnsi="Arial" w:cs="Arial"/>
        </w:rPr>
      </w:pPr>
      <w:r w:rsidRPr="004B497D">
        <w:rPr>
          <w:rFonts w:ascii="Arial" w:hAnsi="Arial" w:cs="Arial"/>
        </w:rPr>
        <w:t>I am pleased to enclose an application pack which contains the following documents:</w:t>
      </w:r>
    </w:p>
    <w:p w14:paraId="6B80483C" w14:textId="77777777" w:rsidR="00C7399E" w:rsidRPr="004B497D" w:rsidRDefault="00C7399E" w:rsidP="004B497D">
      <w:pPr>
        <w:pStyle w:val="NoSpacing"/>
        <w:rPr>
          <w:rFonts w:ascii="Arial" w:hAnsi="Arial" w:cs="Arial"/>
        </w:rPr>
      </w:pPr>
    </w:p>
    <w:p w14:paraId="33602866" w14:textId="77777777" w:rsidR="00C7399E" w:rsidRPr="004B497D" w:rsidRDefault="00C7399E" w:rsidP="004B497D">
      <w:pPr>
        <w:pStyle w:val="NoSpacing"/>
        <w:rPr>
          <w:rFonts w:ascii="Arial" w:hAnsi="Arial" w:cs="Arial"/>
        </w:rPr>
      </w:pPr>
      <w:r w:rsidRPr="004B497D">
        <w:rPr>
          <w:rFonts w:ascii="Arial" w:hAnsi="Arial" w:cs="Arial"/>
        </w:rPr>
        <w:t>Job description</w:t>
      </w:r>
    </w:p>
    <w:p w14:paraId="0AFA9B9D" w14:textId="77777777" w:rsidR="00C7399E" w:rsidRPr="004B497D" w:rsidRDefault="00C7399E" w:rsidP="004B497D">
      <w:pPr>
        <w:pStyle w:val="NoSpacing"/>
        <w:rPr>
          <w:rFonts w:ascii="Arial" w:hAnsi="Arial" w:cs="Arial"/>
        </w:rPr>
      </w:pPr>
      <w:r w:rsidRPr="004B497D">
        <w:rPr>
          <w:rFonts w:ascii="Arial" w:hAnsi="Arial" w:cs="Arial"/>
        </w:rPr>
        <w:t>Person specification</w:t>
      </w:r>
    </w:p>
    <w:p w14:paraId="39E5AF9B" w14:textId="77777777" w:rsidR="00097EFA" w:rsidRPr="004B497D" w:rsidRDefault="00097EFA" w:rsidP="004B497D">
      <w:pPr>
        <w:pStyle w:val="NoSpacing"/>
        <w:rPr>
          <w:rFonts w:ascii="Arial" w:hAnsi="Arial" w:cs="Arial"/>
        </w:rPr>
      </w:pPr>
      <w:r w:rsidRPr="004B497D">
        <w:rPr>
          <w:rFonts w:ascii="Arial" w:hAnsi="Arial" w:cs="Arial"/>
        </w:rPr>
        <w:t xml:space="preserve">Summary of the terms and conditions of employment with us </w:t>
      </w:r>
    </w:p>
    <w:p w14:paraId="21220761" w14:textId="499024EF" w:rsidR="00C7399E" w:rsidRPr="004B497D" w:rsidRDefault="00C7399E" w:rsidP="004B497D">
      <w:pPr>
        <w:pStyle w:val="NoSpacing"/>
        <w:rPr>
          <w:rFonts w:ascii="Arial" w:hAnsi="Arial" w:cs="Arial"/>
        </w:rPr>
      </w:pPr>
      <w:r w:rsidRPr="004B497D">
        <w:rPr>
          <w:rFonts w:ascii="Arial" w:hAnsi="Arial" w:cs="Arial"/>
        </w:rPr>
        <w:t>Organisational Structure</w:t>
      </w:r>
    </w:p>
    <w:p w14:paraId="588490B5" w14:textId="77777777" w:rsidR="00C7399E" w:rsidRPr="004B497D" w:rsidRDefault="00C7399E" w:rsidP="004B497D">
      <w:pPr>
        <w:pStyle w:val="NoSpacing"/>
        <w:rPr>
          <w:rFonts w:ascii="Arial" w:hAnsi="Arial" w:cs="Arial"/>
        </w:rPr>
      </w:pPr>
      <w:r w:rsidRPr="004B497D">
        <w:rPr>
          <w:rFonts w:ascii="Arial" w:hAnsi="Arial" w:cs="Arial"/>
        </w:rPr>
        <w:t>Application Form</w:t>
      </w:r>
    </w:p>
    <w:p w14:paraId="3FE7B799" w14:textId="77777777" w:rsidR="0093309F" w:rsidRPr="004B497D" w:rsidRDefault="00C7399E" w:rsidP="004B497D">
      <w:pPr>
        <w:pStyle w:val="NoSpacing"/>
        <w:rPr>
          <w:rFonts w:ascii="Arial" w:hAnsi="Arial" w:cs="Arial"/>
        </w:rPr>
      </w:pPr>
      <w:r w:rsidRPr="004B497D">
        <w:rPr>
          <w:rFonts w:ascii="Arial" w:hAnsi="Arial" w:cs="Arial"/>
        </w:rPr>
        <w:t>Equal opportunities monitoring form</w:t>
      </w:r>
    </w:p>
    <w:p w14:paraId="10C0E31D" w14:textId="77777777" w:rsidR="0093309F" w:rsidRPr="004B497D" w:rsidRDefault="0093309F" w:rsidP="004B497D">
      <w:pPr>
        <w:pStyle w:val="NoSpacing"/>
        <w:rPr>
          <w:rFonts w:ascii="Arial" w:hAnsi="Arial" w:cs="Arial"/>
        </w:rPr>
      </w:pPr>
    </w:p>
    <w:p w14:paraId="38150618" w14:textId="6752E43A" w:rsidR="00C7399E" w:rsidRPr="004B497D" w:rsidRDefault="0093309F" w:rsidP="004B497D">
      <w:pPr>
        <w:pStyle w:val="NoSpacing"/>
        <w:rPr>
          <w:rFonts w:ascii="Arial" w:hAnsi="Arial" w:cs="Arial"/>
          <w:b/>
          <w:bCs/>
          <w:color w:val="002060"/>
        </w:rPr>
      </w:pPr>
      <w:r w:rsidRPr="004B497D">
        <w:rPr>
          <w:rFonts w:ascii="Arial" w:hAnsi="Arial" w:cs="Arial"/>
          <w:b/>
          <w:bCs/>
          <w:color w:val="002060"/>
        </w:rPr>
        <w:t>If called for interview, please be aware that there will be some ‘’competency driven</w:t>
      </w:r>
      <w:r w:rsidR="00610B25" w:rsidRPr="004B497D">
        <w:rPr>
          <w:rFonts w:ascii="Arial" w:hAnsi="Arial" w:cs="Arial"/>
          <w:b/>
          <w:bCs/>
          <w:color w:val="002060"/>
        </w:rPr>
        <w:t>”</w:t>
      </w:r>
      <w:r w:rsidRPr="004B497D">
        <w:rPr>
          <w:rFonts w:ascii="Arial" w:hAnsi="Arial" w:cs="Arial"/>
          <w:b/>
          <w:bCs/>
          <w:color w:val="002060"/>
        </w:rPr>
        <w:t xml:space="preserve"> test outcome questions asked of you which may have timed responses allocated to them.</w:t>
      </w:r>
    </w:p>
    <w:p w14:paraId="1997A941" w14:textId="77777777" w:rsidR="00C7399E" w:rsidRPr="004B497D" w:rsidRDefault="00C7399E" w:rsidP="004B497D">
      <w:pPr>
        <w:pStyle w:val="NoSpacing"/>
        <w:rPr>
          <w:rFonts w:ascii="Arial" w:hAnsi="Arial" w:cs="Arial"/>
        </w:rPr>
      </w:pPr>
    </w:p>
    <w:p w14:paraId="6A44D09E" w14:textId="7352FA16" w:rsidR="00C7399E" w:rsidRPr="004B497D" w:rsidRDefault="00C7399E" w:rsidP="004B497D">
      <w:pPr>
        <w:pStyle w:val="NoSpacing"/>
        <w:rPr>
          <w:rFonts w:ascii="Arial" w:hAnsi="Arial" w:cs="Arial"/>
        </w:rPr>
      </w:pPr>
      <w:r w:rsidRPr="004B497D">
        <w:rPr>
          <w:rFonts w:ascii="Arial" w:hAnsi="Arial" w:cs="Arial"/>
        </w:rPr>
        <w:t xml:space="preserve">Please feel free to visit our website </w:t>
      </w:r>
      <w:hyperlink r:id="rId11" w:history="1">
        <w:r w:rsidRPr="004B497D">
          <w:rPr>
            <w:rStyle w:val="Hyperlink"/>
            <w:rFonts w:ascii="Arial" w:hAnsi="Arial" w:cs="Arial"/>
          </w:rPr>
          <w:t>www.westgrantonhousing.coop</w:t>
        </w:r>
      </w:hyperlink>
      <w:r w:rsidRPr="004B497D">
        <w:rPr>
          <w:rFonts w:ascii="Arial" w:hAnsi="Arial" w:cs="Arial"/>
        </w:rPr>
        <w:t xml:space="preserve"> where you will find a good range of information which describe who we are and what we do.</w:t>
      </w:r>
    </w:p>
    <w:p w14:paraId="6D042B77" w14:textId="77777777" w:rsidR="00C7399E" w:rsidRPr="004B497D" w:rsidRDefault="00C7399E" w:rsidP="004B497D">
      <w:pPr>
        <w:pStyle w:val="NoSpacing"/>
        <w:rPr>
          <w:rFonts w:ascii="Arial" w:hAnsi="Arial" w:cs="Arial"/>
        </w:rPr>
      </w:pPr>
    </w:p>
    <w:p w14:paraId="54046DEA" w14:textId="77777777" w:rsidR="00C7399E" w:rsidRPr="004B497D" w:rsidRDefault="00C7399E" w:rsidP="004B497D">
      <w:pPr>
        <w:pStyle w:val="NoSpacing"/>
        <w:rPr>
          <w:rFonts w:ascii="Arial" w:hAnsi="Arial" w:cs="Arial"/>
        </w:rPr>
      </w:pPr>
      <w:r w:rsidRPr="004B497D">
        <w:rPr>
          <w:rFonts w:ascii="Arial" w:hAnsi="Arial" w:cs="Arial"/>
        </w:rPr>
        <w:t>If you wish to apply, please use the application form provided.</w:t>
      </w:r>
      <w:r w:rsidRPr="004B497D">
        <w:rPr>
          <w:rFonts w:ascii="Arial" w:hAnsi="Arial" w:cs="Arial"/>
        </w:rPr>
        <w:br/>
      </w:r>
    </w:p>
    <w:p w14:paraId="48F9833F" w14:textId="77777777" w:rsidR="00C7399E" w:rsidRPr="004B497D" w:rsidRDefault="00C7399E" w:rsidP="004B497D">
      <w:pPr>
        <w:pStyle w:val="NoSpacing"/>
        <w:rPr>
          <w:rFonts w:ascii="Arial" w:hAnsi="Arial" w:cs="Arial"/>
        </w:rPr>
      </w:pPr>
      <w:r w:rsidRPr="004B497D">
        <w:rPr>
          <w:rFonts w:ascii="Arial" w:hAnsi="Arial" w:cs="Arial"/>
          <w:b/>
          <w:bCs/>
        </w:rPr>
        <w:t>Please do not attach a CV or any other additional materials as these will not be considered</w:t>
      </w:r>
      <w:r w:rsidRPr="004B497D">
        <w:rPr>
          <w:rFonts w:ascii="Arial" w:hAnsi="Arial" w:cs="Arial"/>
        </w:rPr>
        <w:t xml:space="preserve">. </w:t>
      </w:r>
    </w:p>
    <w:p w14:paraId="272CEE8A" w14:textId="77777777" w:rsidR="00C7399E" w:rsidRPr="004B497D" w:rsidRDefault="00C7399E" w:rsidP="004B497D">
      <w:pPr>
        <w:pStyle w:val="NoSpacing"/>
        <w:rPr>
          <w:rFonts w:ascii="Arial" w:hAnsi="Arial" w:cs="Arial"/>
        </w:rPr>
      </w:pPr>
    </w:p>
    <w:p w14:paraId="01C7F822" w14:textId="02126818" w:rsidR="00C7399E" w:rsidRPr="004B497D" w:rsidRDefault="00C7399E" w:rsidP="004B497D">
      <w:pPr>
        <w:pStyle w:val="NoSpacing"/>
        <w:rPr>
          <w:rFonts w:ascii="Arial" w:hAnsi="Arial" w:cs="Arial"/>
        </w:rPr>
      </w:pPr>
      <w:r w:rsidRPr="004B497D">
        <w:rPr>
          <w:rFonts w:ascii="Arial" w:hAnsi="Arial" w:cs="Arial"/>
        </w:rPr>
        <w:t xml:space="preserve">Your completed application should be e-mailed to: </w:t>
      </w:r>
      <w:hyperlink r:id="rId12" w:history="1"/>
      <w:hyperlink r:id="rId13" w:history="1">
        <w:r w:rsidR="00544335" w:rsidRPr="00734935">
          <w:rPr>
            <w:rStyle w:val="Hyperlink"/>
            <w:rFonts w:ascii="Arial" w:hAnsi="Arial" w:cs="Arial"/>
          </w:rPr>
          <w:t>recruitment@evh.org.uk</w:t>
        </w:r>
      </w:hyperlink>
    </w:p>
    <w:p w14:paraId="6F86D537" w14:textId="77777777" w:rsidR="00C7399E" w:rsidRPr="004B497D" w:rsidRDefault="00C7399E" w:rsidP="004B497D">
      <w:pPr>
        <w:pStyle w:val="NoSpacing"/>
        <w:rPr>
          <w:rFonts w:ascii="Arial" w:hAnsi="Arial" w:cs="Arial"/>
          <w:b/>
          <w:bCs/>
        </w:rPr>
      </w:pPr>
    </w:p>
    <w:p w14:paraId="22AE86E9" w14:textId="4E8436C8" w:rsidR="00C7399E" w:rsidRPr="004B497D" w:rsidRDefault="00C7399E" w:rsidP="004B497D">
      <w:pPr>
        <w:pStyle w:val="NoSpacing"/>
        <w:rPr>
          <w:rFonts w:ascii="Arial" w:hAnsi="Arial" w:cs="Arial"/>
          <w:b/>
          <w:bCs/>
        </w:rPr>
      </w:pPr>
      <w:r w:rsidRPr="004B497D">
        <w:rPr>
          <w:rFonts w:ascii="Arial" w:hAnsi="Arial" w:cs="Arial"/>
          <w:bCs/>
        </w:rPr>
        <w:t>Please note that it is your responsibility to ensure we receive your application before the</w:t>
      </w:r>
      <w:r w:rsidRPr="004B497D">
        <w:rPr>
          <w:rFonts w:ascii="Arial" w:hAnsi="Arial" w:cs="Arial"/>
          <w:b/>
          <w:bCs/>
        </w:rPr>
        <w:t xml:space="preserve"> </w:t>
      </w:r>
      <w:r w:rsidRPr="004B497D">
        <w:rPr>
          <w:rFonts w:ascii="Arial" w:hAnsi="Arial" w:cs="Arial"/>
        </w:rPr>
        <w:t xml:space="preserve">post closes </w:t>
      </w:r>
      <w:r w:rsidR="00544335">
        <w:rPr>
          <w:rFonts w:ascii="Arial" w:hAnsi="Arial" w:cs="Arial"/>
        </w:rPr>
        <w:t xml:space="preserve">at </w:t>
      </w:r>
      <w:r w:rsidR="00544335" w:rsidRPr="00544335">
        <w:rPr>
          <w:rFonts w:ascii="Arial" w:hAnsi="Arial" w:cs="Arial"/>
          <w:b/>
          <w:bCs/>
        </w:rPr>
        <w:t>Midday</w:t>
      </w:r>
      <w:r w:rsidR="00544335">
        <w:rPr>
          <w:rFonts w:ascii="Arial" w:hAnsi="Arial" w:cs="Arial"/>
        </w:rPr>
        <w:t xml:space="preserve"> on </w:t>
      </w:r>
      <w:r w:rsidR="00544335" w:rsidRPr="00544335">
        <w:rPr>
          <w:rFonts w:ascii="Arial" w:hAnsi="Arial" w:cs="Arial"/>
          <w:b/>
          <w:bCs/>
        </w:rPr>
        <w:t>Monday 09</w:t>
      </w:r>
      <w:r w:rsidR="00544335" w:rsidRPr="00544335">
        <w:rPr>
          <w:rFonts w:ascii="Arial" w:hAnsi="Arial" w:cs="Arial"/>
          <w:b/>
          <w:bCs/>
          <w:vertAlign w:val="superscript"/>
        </w:rPr>
        <w:t>th</w:t>
      </w:r>
      <w:r w:rsidR="00544335" w:rsidRPr="00544335">
        <w:rPr>
          <w:rFonts w:ascii="Arial" w:hAnsi="Arial" w:cs="Arial"/>
          <w:b/>
          <w:bCs/>
        </w:rPr>
        <w:t xml:space="preserve"> March 2026</w:t>
      </w:r>
    </w:p>
    <w:p w14:paraId="1C7A60A7" w14:textId="77777777" w:rsidR="00C7399E" w:rsidRPr="004B497D" w:rsidRDefault="00C7399E" w:rsidP="004B497D">
      <w:pPr>
        <w:pStyle w:val="NoSpacing"/>
        <w:rPr>
          <w:rFonts w:ascii="Arial" w:hAnsi="Arial" w:cs="Arial"/>
          <w:b/>
          <w:bCs/>
        </w:rPr>
      </w:pPr>
    </w:p>
    <w:p w14:paraId="1DDAAF80" w14:textId="49CA47AC" w:rsidR="00C7399E" w:rsidRPr="004B497D" w:rsidRDefault="00C7399E" w:rsidP="004B497D">
      <w:pPr>
        <w:pStyle w:val="NoSpacing"/>
        <w:rPr>
          <w:rFonts w:ascii="Arial" w:hAnsi="Arial" w:cs="Arial"/>
          <w:b/>
          <w:bCs/>
        </w:rPr>
      </w:pPr>
      <w:r w:rsidRPr="004B497D">
        <w:rPr>
          <w:rFonts w:ascii="Arial" w:hAnsi="Arial" w:cs="Arial"/>
          <w:b/>
          <w:bCs/>
          <w:shd w:val="clear" w:color="auto" w:fill="FFFF99"/>
        </w:rPr>
        <w:t>I</w:t>
      </w:r>
      <w:r w:rsidRPr="00544335">
        <w:rPr>
          <w:rFonts w:ascii="Arial" w:hAnsi="Arial" w:cs="Arial"/>
          <w:b/>
          <w:bCs/>
        </w:rPr>
        <w:t>nterviews will take place</w:t>
      </w:r>
      <w:r w:rsidR="00EA1D05" w:rsidRPr="00544335">
        <w:rPr>
          <w:rFonts w:ascii="Arial" w:hAnsi="Arial" w:cs="Arial"/>
          <w:b/>
          <w:bCs/>
        </w:rPr>
        <w:t xml:space="preserve"> on </w:t>
      </w:r>
      <w:r w:rsidR="00544335" w:rsidRPr="00544335">
        <w:rPr>
          <w:rFonts w:ascii="Arial" w:hAnsi="Arial" w:cs="Arial"/>
          <w:b/>
          <w:bCs/>
        </w:rPr>
        <w:t>Monday 16</w:t>
      </w:r>
      <w:r w:rsidR="00544335" w:rsidRPr="00544335">
        <w:rPr>
          <w:rFonts w:ascii="Arial" w:hAnsi="Arial" w:cs="Arial"/>
          <w:b/>
          <w:bCs/>
          <w:vertAlign w:val="superscript"/>
        </w:rPr>
        <w:t>th</w:t>
      </w:r>
      <w:r w:rsidR="00544335" w:rsidRPr="00544335">
        <w:rPr>
          <w:rFonts w:ascii="Arial" w:hAnsi="Arial" w:cs="Arial"/>
          <w:b/>
          <w:bCs/>
        </w:rPr>
        <w:t xml:space="preserve"> March 2026</w:t>
      </w:r>
      <w:r w:rsidRPr="00544335">
        <w:rPr>
          <w:rFonts w:ascii="Arial" w:hAnsi="Arial" w:cs="Arial"/>
          <w:b/>
          <w:bCs/>
        </w:rPr>
        <w:t>.</w:t>
      </w:r>
    </w:p>
    <w:p w14:paraId="698B8A41" w14:textId="77777777" w:rsidR="00C7399E" w:rsidRPr="004B497D" w:rsidRDefault="00C7399E" w:rsidP="004B497D">
      <w:pPr>
        <w:pStyle w:val="NoSpacing"/>
        <w:rPr>
          <w:rFonts w:ascii="Arial" w:hAnsi="Arial" w:cs="Arial"/>
          <w:b/>
          <w:bCs/>
        </w:rPr>
      </w:pPr>
    </w:p>
    <w:p w14:paraId="2943C7C4" w14:textId="77777777" w:rsidR="00C7399E" w:rsidRPr="004B497D" w:rsidRDefault="00C7399E" w:rsidP="004B497D">
      <w:pPr>
        <w:pStyle w:val="NoSpacing"/>
        <w:rPr>
          <w:rFonts w:ascii="Arial" w:hAnsi="Arial" w:cs="Arial"/>
        </w:rPr>
      </w:pPr>
      <w:r w:rsidRPr="004B497D">
        <w:rPr>
          <w:rFonts w:ascii="Arial" w:hAnsi="Arial" w:cs="Arial"/>
          <w:bCs/>
        </w:rPr>
        <w:t>A</w:t>
      </w:r>
      <w:r w:rsidRPr="004B497D">
        <w:rPr>
          <w:rFonts w:ascii="Arial" w:hAnsi="Arial" w:cs="Arial"/>
        </w:rPr>
        <w:t xml:space="preserve">ll applications received will be acknowledged. </w:t>
      </w:r>
    </w:p>
    <w:p w14:paraId="2853701D" w14:textId="77777777" w:rsidR="00C7399E" w:rsidRPr="004B497D" w:rsidRDefault="00C7399E" w:rsidP="004B497D">
      <w:pPr>
        <w:pStyle w:val="NoSpacing"/>
        <w:rPr>
          <w:rFonts w:ascii="Arial" w:hAnsi="Arial" w:cs="Arial"/>
        </w:rPr>
      </w:pPr>
    </w:p>
    <w:p w14:paraId="2400CE12" w14:textId="77777777" w:rsidR="00C7399E" w:rsidRPr="004B497D" w:rsidRDefault="00C7399E" w:rsidP="004B497D">
      <w:pPr>
        <w:pStyle w:val="NoSpacing"/>
        <w:rPr>
          <w:rFonts w:ascii="Arial" w:hAnsi="Arial" w:cs="Arial"/>
        </w:rPr>
      </w:pPr>
      <w:r w:rsidRPr="004B497D">
        <w:rPr>
          <w:rFonts w:ascii="Arial" w:hAnsi="Arial" w:cs="Arial"/>
        </w:rPr>
        <w:t>Yours sincerely</w:t>
      </w:r>
    </w:p>
    <w:p w14:paraId="6FAC2022" w14:textId="77777777" w:rsidR="00C7399E" w:rsidRPr="004B497D" w:rsidRDefault="00C7399E" w:rsidP="004B497D">
      <w:pPr>
        <w:pStyle w:val="NoSpacing"/>
        <w:rPr>
          <w:rFonts w:ascii="Arial" w:hAnsi="Arial" w:cs="Arial"/>
        </w:rPr>
      </w:pPr>
    </w:p>
    <w:p w14:paraId="3F9A2D79" w14:textId="11D5CA85" w:rsidR="00C7399E" w:rsidRPr="004B497D" w:rsidRDefault="0084352D" w:rsidP="004B497D">
      <w:pPr>
        <w:pStyle w:val="NoSpacing"/>
        <w:rPr>
          <w:rFonts w:ascii="Arial" w:hAnsi="Arial" w:cs="Arial"/>
        </w:rPr>
      </w:pPr>
      <w:r w:rsidRPr="004B497D">
        <w:rPr>
          <w:rFonts w:ascii="Arial" w:hAnsi="Arial" w:cs="Arial"/>
          <w:noProof/>
        </w:rPr>
        <w:drawing>
          <wp:anchor distT="0" distB="0" distL="114300" distR="114300" simplePos="0" relativeHeight="251657218" behindDoc="0" locked="0" layoutInCell="1" allowOverlap="1" wp14:anchorId="51C6FCC0" wp14:editId="1A633A23">
            <wp:simplePos x="0" y="0"/>
            <wp:positionH relativeFrom="margin">
              <wp:align>left</wp:align>
            </wp:positionH>
            <wp:positionV relativeFrom="paragraph">
              <wp:posOffset>8890</wp:posOffset>
            </wp:positionV>
            <wp:extent cx="874395" cy="333375"/>
            <wp:effectExtent l="19050" t="38100" r="20955" b="47625"/>
            <wp:wrapSquare wrapText="bothSides"/>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21360762">
                      <a:off x="0" y="0"/>
                      <a:ext cx="87439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039E27" w14:textId="77777777" w:rsidR="00C7399E" w:rsidRPr="004B497D" w:rsidRDefault="00C7399E" w:rsidP="004B497D">
      <w:pPr>
        <w:pStyle w:val="NoSpacing"/>
        <w:rPr>
          <w:rFonts w:ascii="Arial" w:hAnsi="Arial" w:cs="Arial"/>
        </w:rPr>
      </w:pPr>
    </w:p>
    <w:p w14:paraId="060B1083" w14:textId="77777777" w:rsidR="00C7399E" w:rsidRPr="004B497D" w:rsidRDefault="00C7399E" w:rsidP="004B497D">
      <w:pPr>
        <w:pStyle w:val="NoSpacing"/>
        <w:rPr>
          <w:rFonts w:ascii="Arial" w:hAnsi="Arial" w:cs="Arial"/>
        </w:rPr>
      </w:pPr>
    </w:p>
    <w:p w14:paraId="4ABD11E1" w14:textId="73CEA2A5" w:rsidR="00C7399E" w:rsidRPr="004B497D" w:rsidRDefault="00C7399E" w:rsidP="004B497D">
      <w:pPr>
        <w:pStyle w:val="NoSpacing"/>
        <w:rPr>
          <w:rFonts w:ascii="Arial" w:hAnsi="Arial" w:cs="Arial"/>
          <w:b/>
          <w:bCs/>
        </w:rPr>
      </w:pPr>
      <w:r w:rsidRPr="004B497D">
        <w:rPr>
          <w:rFonts w:ascii="Arial" w:hAnsi="Arial" w:cs="Arial"/>
          <w:b/>
          <w:bCs/>
        </w:rPr>
        <w:t>David Mills</w:t>
      </w:r>
    </w:p>
    <w:p w14:paraId="5263C086" w14:textId="076B9A43" w:rsidR="00C7399E" w:rsidRDefault="00C7399E" w:rsidP="004B497D">
      <w:pPr>
        <w:pStyle w:val="NoSpacing"/>
        <w:rPr>
          <w:rFonts w:ascii="Arial" w:hAnsi="Arial" w:cs="Arial"/>
          <w:u w:val="single"/>
        </w:rPr>
      </w:pPr>
      <w:r w:rsidRPr="004B497D">
        <w:rPr>
          <w:rFonts w:ascii="Arial" w:hAnsi="Arial" w:cs="Arial"/>
          <w:u w:val="single"/>
        </w:rPr>
        <w:t>Chief Operating Officer</w:t>
      </w:r>
    </w:p>
    <w:p w14:paraId="083D03AC" w14:textId="77777777" w:rsidR="005107B8" w:rsidRPr="004B497D" w:rsidRDefault="005107B8" w:rsidP="004B497D">
      <w:pPr>
        <w:pStyle w:val="NoSpacing"/>
        <w:rPr>
          <w:rFonts w:ascii="Arial" w:hAnsi="Arial" w:cs="Arial"/>
          <w:u w:val="single"/>
        </w:rPr>
      </w:pPr>
    </w:p>
    <w:p w14:paraId="047E00C2" w14:textId="6A122BC4" w:rsidR="00B17C43" w:rsidRDefault="00B17C43" w:rsidP="00B17C43">
      <w:r>
        <w:rPr>
          <w:noProof/>
        </w:rPr>
        <w:lastRenderedPageBreak/>
        <w:drawing>
          <wp:anchor distT="0" distB="0" distL="114300" distR="114300" simplePos="0" relativeHeight="251658264" behindDoc="1" locked="0" layoutInCell="1" allowOverlap="1" wp14:anchorId="587ACB14" wp14:editId="5625F796">
            <wp:simplePos x="0" y="0"/>
            <wp:positionH relativeFrom="column">
              <wp:posOffset>3840480</wp:posOffset>
            </wp:positionH>
            <wp:positionV relativeFrom="paragraph">
              <wp:posOffset>-266700</wp:posOffset>
            </wp:positionV>
            <wp:extent cx="2205990" cy="1083945"/>
            <wp:effectExtent l="0" t="0" r="3810" b="1905"/>
            <wp:wrapNone/>
            <wp:docPr id="541590464"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font, logo, graphic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990" cy="1083945"/>
                    </a:xfrm>
                    <a:prstGeom prst="rect">
                      <a:avLst/>
                    </a:prstGeom>
                    <a:noFill/>
                  </pic:spPr>
                </pic:pic>
              </a:graphicData>
            </a:graphic>
            <wp14:sizeRelH relativeFrom="margin">
              <wp14:pctWidth>0</wp14:pctWidth>
            </wp14:sizeRelH>
            <wp14:sizeRelV relativeFrom="margin">
              <wp14:pctHeight>0</wp14:pctHeight>
            </wp14:sizeRelV>
          </wp:anchor>
        </w:drawing>
      </w:r>
    </w:p>
    <w:p w14:paraId="70EFBA7C" w14:textId="77777777" w:rsidR="00B17C43" w:rsidRDefault="00B17C43" w:rsidP="00B17C43"/>
    <w:p w14:paraId="539B4610" w14:textId="77777777" w:rsidR="00B17C43" w:rsidRDefault="00B17C43" w:rsidP="00B17C43">
      <w:pPr>
        <w:tabs>
          <w:tab w:val="center" w:pos="4487"/>
        </w:tabs>
        <w:spacing w:line="259" w:lineRule="auto"/>
        <w:rPr>
          <w:b/>
        </w:rPr>
      </w:pPr>
      <w:r>
        <w:rPr>
          <w:noProof/>
        </w:rPr>
        <mc:AlternateContent>
          <mc:Choice Requires="wps">
            <w:drawing>
              <wp:anchor distT="0" distB="0" distL="114300" distR="114300" simplePos="0" relativeHeight="251658247" behindDoc="0" locked="0" layoutInCell="1" allowOverlap="1" wp14:anchorId="601A4C6D" wp14:editId="6BF2DD6B">
                <wp:simplePos x="0" y="0"/>
                <wp:positionH relativeFrom="column">
                  <wp:posOffset>0</wp:posOffset>
                </wp:positionH>
                <wp:positionV relativeFrom="paragraph">
                  <wp:posOffset>0</wp:posOffset>
                </wp:positionV>
                <wp:extent cx="2807171" cy="398039"/>
                <wp:effectExtent l="0" t="0" r="0" b="0"/>
                <wp:wrapNone/>
                <wp:docPr id="8" name="Rectangle 8"/>
                <wp:cNvGraphicFramePr/>
                <a:graphic xmlns:a="http://schemas.openxmlformats.org/drawingml/2006/main">
                  <a:graphicData uri="http://schemas.microsoft.com/office/word/2010/wordprocessingShape">
                    <wps:wsp>
                      <wps:cNvSpPr/>
                      <wps:spPr>
                        <a:xfrm>
                          <a:off x="0" y="0"/>
                          <a:ext cx="2807171" cy="398039"/>
                        </a:xfrm>
                        <a:prstGeom prst="rect">
                          <a:avLst/>
                        </a:prstGeom>
                        <a:solidFill>
                          <a:srgbClr val="0070C0"/>
                        </a:solidFill>
                        <a:ln>
                          <a:noFill/>
                        </a:ln>
                      </wps:spPr>
                      <wps:txbx>
                        <w:txbxContent>
                          <w:p w14:paraId="7F58026B" w14:textId="77777777" w:rsidR="00B17C43" w:rsidRPr="00C370FF" w:rsidRDefault="00B17C43" w:rsidP="00B17C43">
                            <w:pPr>
                              <w:spacing w:after="160" w:line="259" w:lineRule="auto"/>
                              <w:rPr>
                                <w:color w:val="FFFFFF" w:themeColor="background1"/>
                              </w:rPr>
                            </w:pPr>
                            <w:r>
                              <w:rPr>
                                <w:b/>
                                <w:color w:val="FFFFFF" w:themeColor="background1"/>
                                <w:sz w:val="44"/>
                              </w:rPr>
                              <w:t xml:space="preserve">   </w:t>
                            </w:r>
                            <w:r w:rsidRPr="00C370FF">
                              <w:rPr>
                                <w:b/>
                                <w:color w:val="FFFFFF" w:themeColor="background1"/>
                                <w:sz w:val="44"/>
                              </w:rPr>
                              <w:t>Job Description</w:t>
                            </w:r>
                          </w:p>
                        </w:txbxContent>
                      </wps:txbx>
                      <wps:bodyPr horzOverflow="overflow" vert="horz" lIns="0" tIns="0" rIns="0" bIns="0" rtlCol="0">
                        <a:noAutofit/>
                      </wps:bodyPr>
                    </wps:wsp>
                  </a:graphicData>
                </a:graphic>
              </wp:anchor>
            </w:drawing>
          </mc:Choice>
          <mc:Fallback>
            <w:pict>
              <v:rect w14:anchorId="601A4C6D" id="Rectangle 8" o:spid="_x0000_s1026" style="position:absolute;margin-left:0;margin-top:0;width:221.05pt;height:31.3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" fillcolor="#0070c0" stroked="f">
                <v:textbox inset="0,0,0,0">
                  <w:txbxContent>
                    <w:p w14:paraId="7F58026B" w14:textId="77777777" w:rsidR="00B17C43" w:rsidRPr="00C370FF" w:rsidRDefault="00B17C43" w:rsidP="00B17C43">
                      <w:pPr>
                        <w:spacing w:after="160" w:line="259" w:lineRule="auto"/>
                        <w:rPr>
                          <w:color w:val="FFFFFF" w:themeColor="background1"/>
                        </w:rPr>
                      </w:pPr>
                      <w:r>
                        <w:rPr>
                          <w:b/>
                          <w:color w:val="FFFFFF" w:themeColor="background1"/>
                          <w:sz w:val="44"/>
                        </w:rPr>
                        <w:t xml:space="preserve">   </w:t>
                      </w:r>
                      <w:r w:rsidRPr="00C370FF">
                        <w:rPr>
                          <w:b/>
                          <w:color w:val="FFFFFF" w:themeColor="background1"/>
                          <w:sz w:val="44"/>
                        </w:rPr>
                        <w:t>Job Description</w:t>
                      </w:r>
                    </w:p>
                  </w:txbxContent>
                </v:textbox>
              </v:rect>
            </w:pict>
          </mc:Fallback>
        </mc:AlternateContent>
      </w:r>
      <w:r>
        <w:rPr>
          <w:b/>
        </w:rPr>
        <w:tab/>
      </w:r>
    </w:p>
    <w:p w14:paraId="06DBBC57" w14:textId="77777777" w:rsidR="00B17C43" w:rsidRDefault="00B17C43" w:rsidP="00B17C43">
      <w:pPr>
        <w:spacing w:line="259" w:lineRule="auto"/>
        <w:rPr>
          <w:b/>
        </w:rPr>
      </w:pPr>
    </w:p>
    <w:p w14:paraId="36D517FE" w14:textId="77777777" w:rsidR="00B17C43" w:rsidRDefault="00B17C43" w:rsidP="00B17C43">
      <w:pPr>
        <w:spacing w:line="259" w:lineRule="auto"/>
        <w:rPr>
          <w:b/>
        </w:rPr>
      </w:pPr>
    </w:p>
    <w:tbl>
      <w:tblPr>
        <w:tblStyle w:val="TableGrid"/>
        <w:tblpPr w:leftFromText="181" w:rightFromText="181" w:vertAnchor="text" w:horzAnchor="margin" w:tblpY="33"/>
        <w:tblOverlap w:val="never"/>
        <w:tblW w:w="9526" w:type="dxa"/>
        <w:tblInd w:w="0" w:type="dxa"/>
        <w:tblCellMar>
          <w:top w:w="13" w:type="dxa"/>
          <w:left w:w="107" w:type="dxa"/>
          <w:right w:w="74" w:type="dxa"/>
        </w:tblCellMar>
        <w:tblLook w:val="04A0" w:firstRow="1" w:lastRow="0" w:firstColumn="1" w:lastColumn="0" w:noHBand="0" w:noVBand="1"/>
      </w:tblPr>
      <w:tblGrid>
        <w:gridCol w:w="2011"/>
        <w:gridCol w:w="2979"/>
        <w:gridCol w:w="2009"/>
        <w:gridCol w:w="2527"/>
      </w:tblGrid>
      <w:tr w:rsidR="000E3303" w:rsidRPr="0028133E" w14:paraId="2938CEF8" w14:textId="77777777" w:rsidTr="000E3303">
        <w:trPr>
          <w:trHeight w:val="656"/>
        </w:trPr>
        <w:tc>
          <w:tcPr>
            <w:tcW w:w="2011"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54120CD4" w14:textId="77777777" w:rsidR="000E3303" w:rsidRPr="000E3303" w:rsidRDefault="000E3303" w:rsidP="000E3303">
            <w:pPr>
              <w:spacing w:line="259" w:lineRule="auto"/>
              <w:rPr>
                <w:rFonts w:ascii="Arial" w:hAnsi="Arial" w:cs="Arial"/>
                <w:sz w:val="22"/>
                <w:szCs w:val="22"/>
              </w:rPr>
            </w:pPr>
            <w:r w:rsidRPr="000E3303">
              <w:rPr>
                <w:rFonts w:ascii="Arial" w:hAnsi="Arial" w:cs="Arial"/>
                <w:b/>
                <w:color w:val="FFFFFF"/>
                <w:sz w:val="22"/>
                <w:szCs w:val="22"/>
              </w:rPr>
              <w:t xml:space="preserve">Role Title: </w:t>
            </w:r>
          </w:p>
        </w:tc>
        <w:tc>
          <w:tcPr>
            <w:tcW w:w="2979" w:type="dxa"/>
            <w:tcBorders>
              <w:top w:val="single" w:sz="4" w:space="0" w:color="000000"/>
              <w:left w:val="single" w:sz="4" w:space="0" w:color="000000"/>
              <w:bottom w:val="single" w:sz="4" w:space="0" w:color="000000"/>
              <w:right w:val="single" w:sz="4" w:space="0" w:color="000000"/>
            </w:tcBorders>
            <w:vAlign w:val="center"/>
          </w:tcPr>
          <w:p w14:paraId="538302A5" w14:textId="77777777" w:rsidR="000E3303" w:rsidRPr="000E3303" w:rsidRDefault="000E3303" w:rsidP="000E3303">
            <w:pPr>
              <w:spacing w:line="259" w:lineRule="auto"/>
              <w:ind w:right="33"/>
              <w:jc w:val="center"/>
              <w:rPr>
                <w:rFonts w:ascii="Arial" w:hAnsi="Arial" w:cs="Arial"/>
                <w:sz w:val="22"/>
                <w:szCs w:val="22"/>
              </w:rPr>
            </w:pPr>
            <w:r w:rsidRPr="000E3303">
              <w:rPr>
                <w:rFonts w:ascii="Arial" w:hAnsi="Arial" w:cs="Arial"/>
                <w:sz w:val="22"/>
                <w:szCs w:val="22"/>
              </w:rPr>
              <w:t>Housing Officer</w:t>
            </w:r>
          </w:p>
        </w:tc>
        <w:tc>
          <w:tcPr>
            <w:tcW w:w="2009"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640967C7" w14:textId="77777777" w:rsidR="000E3303" w:rsidRPr="000E3303" w:rsidRDefault="000E3303" w:rsidP="000E3303">
            <w:pPr>
              <w:spacing w:line="259" w:lineRule="auto"/>
              <w:ind w:left="41"/>
              <w:rPr>
                <w:rFonts w:ascii="Arial" w:hAnsi="Arial" w:cs="Arial"/>
                <w:sz w:val="22"/>
                <w:szCs w:val="22"/>
              </w:rPr>
            </w:pPr>
            <w:r w:rsidRPr="000E3303">
              <w:rPr>
                <w:rFonts w:ascii="Arial" w:hAnsi="Arial" w:cs="Arial"/>
                <w:b/>
                <w:color w:val="FFFFFF"/>
                <w:sz w:val="22"/>
                <w:szCs w:val="22"/>
              </w:rPr>
              <w:t xml:space="preserve">Responsible To: </w:t>
            </w:r>
          </w:p>
        </w:tc>
        <w:tc>
          <w:tcPr>
            <w:tcW w:w="2527" w:type="dxa"/>
            <w:tcBorders>
              <w:top w:val="single" w:sz="4" w:space="0" w:color="000000"/>
              <w:left w:val="single" w:sz="4" w:space="0" w:color="000000"/>
              <w:bottom w:val="single" w:sz="4" w:space="0" w:color="000000"/>
              <w:right w:val="single" w:sz="4" w:space="0" w:color="000000"/>
            </w:tcBorders>
            <w:vAlign w:val="center"/>
          </w:tcPr>
          <w:p w14:paraId="57DF3673" w14:textId="77777777" w:rsidR="000E3303" w:rsidRPr="000E3303" w:rsidRDefault="000E3303" w:rsidP="000E3303">
            <w:pPr>
              <w:spacing w:line="259" w:lineRule="auto"/>
              <w:ind w:right="29"/>
              <w:jc w:val="center"/>
              <w:rPr>
                <w:rFonts w:ascii="Arial" w:hAnsi="Arial" w:cs="Arial"/>
                <w:sz w:val="22"/>
                <w:szCs w:val="22"/>
              </w:rPr>
            </w:pPr>
            <w:r w:rsidRPr="000E3303">
              <w:rPr>
                <w:rFonts w:ascii="Arial" w:hAnsi="Arial" w:cs="Arial"/>
                <w:sz w:val="22"/>
                <w:szCs w:val="22"/>
              </w:rPr>
              <w:t>Housing Manager</w:t>
            </w:r>
          </w:p>
        </w:tc>
      </w:tr>
      <w:tr w:rsidR="000E3303" w:rsidRPr="0028133E" w14:paraId="17F3AB22" w14:textId="77777777" w:rsidTr="000E3303">
        <w:trPr>
          <w:trHeight w:val="710"/>
        </w:trPr>
        <w:tc>
          <w:tcPr>
            <w:tcW w:w="2011"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0368B6DF" w14:textId="77777777" w:rsidR="000E3303" w:rsidRPr="000E3303" w:rsidRDefault="000E3303" w:rsidP="000E3303">
            <w:pPr>
              <w:spacing w:line="259" w:lineRule="auto"/>
              <w:rPr>
                <w:rFonts w:ascii="Arial" w:hAnsi="Arial" w:cs="Arial"/>
                <w:sz w:val="22"/>
                <w:szCs w:val="22"/>
              </w:rPr>
            </w:pPr>
            <w:r w:rsidRPr="000E3303">
              <w:rPr>
                <w:rFonts w:ascii="Arial" w:hAnsi="Arial" w:cs="Arial"/>
                <w:b/>
                <w:color w:val="FFFFFF"/>
                <w:sz w:val="22"/>
                <w:szCs w:val="22"/>
              </w:rPr>
              <w:t xml:space="preserve">Grade: </w:t>
            </w:r>
          </w:p>
        </w:tc>
        <w:tc>
          <w:tcPr>
            <w:tcW w:w="2979" w:type="dxa"/>
            <w:tcBorders>
              <w:top w:val="single" w:sz="4" w:space="0" w:color="000000"/>
              <w:left w:val="single" w:sz="4" w:space="0" w:color="000000"/>
              <w:bottom w:val="single" w:sz="4" w:space="0" w:color="000000"/>
              <w:right w:val="single" w:sz="4" w:space="0" w:color="000000"/>
            </w:tcBorders>
            <w:vAlign w:val="center"/>
          </w:tcPr>
          <w:p w14:paraId="633C3405" w14:textId="77777777" w:rsidR="000E3303" w:rsidRPr="000E3303" w:rsidRDefault="000E3303" w:rsidP="000E3303">
            <w:pPr>
              <w:spacing w:line="259" w:lineRule="auto"/>
              <w:ind w:right="33"/>
              <w:jc w:val="center"/>
              <w:rPr>
                <w:rFonts w:ascii="Arial" w:hAnsi="Arial" w:cs="Arial"/>
                <w:sz w:val="22"/>
                <w:szCs w:val="22"/>
              </w:rPr>
            </w:pPr>
            <w:r w:rsidRPr="000E3303">
              <w:rPr>
                <w:rFonts w:ascii="Arial" w:hAnsi="Arial" w:cs="Arial"/>
                <w:sz w:val="22"/>
                <w:szCs w:val="22"/>
              </w:rPr>
              <w:t xml:space="preserve">EVH Grade 7 </w:t>
            </w:r>
          </w:p>
        </w:tc>
        <w:tc>
          <w:tcPr>
            <w:tcW w:w="2009"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17A487B3" w14:textId="77777777" w:rsidR="000E3303" w:rsidRPr="000E3303" w:rsidRDefault="000E3303" w:rsidP="000E3303">
            <w:pPr>
              <w:spacing w:line="259" w:lineRule="auto"/>
              <w:ind w:right="34"/>
              <w:jc w:val="center"/>
              <w:rPr>
                <w:rFonts w:ascii="Arial" w:hAnsi="Arial" w:cs="Arial"/>
                <w:sz w:val="22"/>
                <w:szCs w:val="22"/>
              </w:rPr>
            </w:pPr>
            <w:r w:rsidRPr="000E3303">
              <w:rPr>
                <w:rFonts w:ascii="Arial" w:hAnsi="Arial" w:cs="Arial"/>
                <w:b/>
                <w:color w:val="FFFFFF"/>
                <w:sz w:val="22"/>
                <w:szCs w:val="22"/>
              </w:rPr>
              <w:t xml:space="preserve">Date: </w:t>
            </w:r>
          </w:p>
        </w:tc>
        <w:tc>
          <w:tcPr>
            <w:tcW w:w="2527" w:type="dxa"/>
            <w:tcBorders>
              <w:top w:val="single" w:sz="4" w:space="0" w:color="000000"/>
              <w:left w:val="single" w:sz="4" w:space="0" w:color="000000"/>
              <w:bottom w:val="single" w:sz="4" w:space="0" w:color="000000"/>
              <w:right w:val="single" w:sz="4" w:space="0" w:color="000000"/>
            </w:tcBorders>
            <w:vAlign w:val="center"/>
          </w:tcPr>
          <w:p w14:paraId="1DF69660" w14:textId="77777777" w:rsidR="000E3303" w:rsidRPr="000E3303" w:rsidRDefault="000E3303" w:rsidP="000E3303">
            <w:pPr>
              <w:spacing w:line="259" w:lineRule="auto"/>
              <w:ind w:right="30"/>
              <w:jc w:val="center"/>
              <w:rPr>
                <w:rFonts w:ascii="Arial" w:hAnsi="Arial" w:cs="Arial"/>
                <w:sz w:val="22"/>
                <w:szCs w:val="22"/>
              </w:rPr>
            </w:pPr>
            <w:r w:rsidRPr="000E3303">
              <w:rPr>
                <w:rFonts w:ascii="Arial" w:hAnsi="Arial" w:cs="Arial"/>
                <w:sz w:val="22"/>
                <w:szCs w:val="22"/>
              </w:rPr>
              <w:t xml:space="preserve">February 2026 </w:t>
            </w:r>
          </w:p>
        </w:tc>
      </w:tr>
      <w:tr w:rsidR="000E3303" w:rsidRPr="0028133E" w14:paraId="02A2AF14" w14:textId="77777777" w:rsidTr="000E3303">
        <w:trPr>
          <w:trHeight w:val="572"/>
        </w:trPr>
        <w:tc>
          <w:tcPr>
            <w:tcW w:w="2011"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79F8EB0D" w14:textId="77777777" w:rsidR="000E3303" w:rsidRPr="000E3303" w:rsidRDefault="000E3303" w:rsidP="000E3303">
            <w:pPr>
              <w:spacing w:line="259" w:lineRule="auto"/>
              <w:rPr>
                <w:rFonts w:ascii="Arial" w:hAnsi="Arial" w:cs="Arial"/>
                <w:sz w:val="22"/>
                <w:szCs w:val="22"/>
              </w:rPr>
            </w:pPr>
            <w:r w:rsidRPr="000E3303">
              <w:rPr>
                <w:rFonts w:ascii="Arial" w:hAnsi="Arial" w:cs="Arial"/>
                <w:b/>
                <w:color w:val="FFFFFF"/>
                <w:sz w:val="22"/>
                <w:szCs w:val="22"/>
              </w:rPr>
              <w:t xml:space="preserve">Responsible for: </w:t>
            </w:r>
          </w:p>
        </w:tc>
        <w:tc>
          <w:tcPr>
            <w:tcW w:w="7515" w:type="dxa"/>
            <w:gridSpan w:val="3"/>
            <w:tcBorders>
              <w:top w:val="single" w:sz="4" w:space="0" w:color="000000"/>
              <w:left w:val="single" w:sz="4" w:space="0" w:color="000000"/>
              <w:bottom w:val="single" w:sz="4" w:space="0" w:color="000000"/>
              <w:right w:val="single" w:sz="4" w:space="0" w:color="000000"/>
            </w:tcBorders>
            <w:vAlign w:val="center"/>
          </w:tcPr>
          <w:p w14:paraId="5D5E384C" w14:textId="77777777" w:rsidR="000E3303" w:rsidRPr="000E3303" w:rsidRDefault="000E3303" w:rsidP="000E3303">
            <w:pPr>
              <w:spacing w:line="259" w:lineRule="auto"/>
              <w:ind w:left="2"/>
              <w:rPr>
                <w:rFonts w:ascii="Arial" w:hAnsi="Arial" w:cs="Arial"/>
                <w:sz w:val="22"/>
                <w:szCs w:val="22"/>
              </w:rPr>
            </w:pPr>
            <w:r w:rsidRPr="000E3303">
              <w:rPr>
                <w:rFonts w:ascii="Arial" w:hAnsi="Arial" w:cs="Arial"/>
                <w:sz w:val="22"/>
                <w:szCs w:val="22"/>
              </w:rPr>
              <w:t xml:space="preserve">Outstanding Customer Service, Rental Income, Arrears Management, Tenancy Management / Sustainment, Estate Management, Allocations &amp; Void Management. </w:t>
            </w:r>
          </w:p>
        </w:tc>
      </w:tr>
      <w:tr w:rsidR="000E3303" w:rsidRPr="0028133E" w14:paraId="5A293354" w14:textId="77777777" w:rsidTr="000E3303">
        <w:trPr>
          <w:trHeight w:val="2419"/>
        </w:trPr>
        <w:tc>
          <w:tcPr>
            <w:tcW w:w="9526" w:type="dxa"/>
            <w:gridSpan w:val="4"/>
            <w:tcBorders>
              <w:top w:val="single" w:sz="4" w:space="0" w:color="000000"/>
              <w:left w:val="single" w:sz="4" w:space="0" w:color="000000"/>
              <w:bottom w:val="single" w:sz="4" w:space="0" w:color="000000"/>
              <w:right w:val="single" w:sz="4" w:space="0" w:color="000000"/>
            </w:tcBorders>
          </w:tcPr>
          <w:p w14:paraId="36234238" w14:textId="77777777" w:rsidR="000E3303" w:rsidRPr="000E3303" w:rsidRDefault="000E3303" w:rsidP="000E3303">
            <w:pPr>
              <w:spacing w:line="259" w:lineRule="auto"/>
              <w:rPr>
                <w:rFonts w:ascii="Arial" w:hAnsi="Arial" w:cs="Arial"/>
                <w:sz w:val="22"/>
                <w:szCs w:val="22"/>
              </w:rPr>
            </w:pPr>
            <w:r w:rsidRPr="000E3303">
              <w:rPr>
                <w:rFonts w:ascii="Arial" w:hAnsi="Arial" w:cs="Arial"/>
                <w:b/>
                <w:sz w:val="22"/>
                <w:szCs w:val="22"/>
              </w:rPr>
              <w:t xml:space="preserve">Job Purpose: </w:t>
            </w:r>
          </w:p>
          <w:p w14:paraId="01B041C8" w14:textId="77777777" w:rsidR="000E3303" w:rsidRPr="000E3303" w:rsidRDefault="000E3303" w:rsidP="000E3303">
            <w:pPr>
              <w:spacing w:line="259" w:lineRule="auto"/>
              <w:rPr>
                <w:rFonts w:ascii="Arial" w:hAnsi="Arial" w:cs="Arial"/>
                <w:sz w:val="22"/>
                <w:szCs w:val="22"/>
              </w:rPr>
            </w:pPr>
            <w:r w:rsidRPr="000E3303">
              <w:rPr>
                <w:rFonts w:ascii="Arial" w:hAnsi="Arial" w:cs="Arial"/>
                <w:b/>
                <w:sz w:val="22"/>
                <w:szCs w:val="22"/>
              </w:rPr>
              <w:t xml:space="preserve"> </w:t>
            </w:r>
          </w:p>
          <w:p w14:paraId="61D83B32" w14:textId="77777777" w:rsidR="000E3303" w:rsidRPr="000E3303" w:rsidRDefault="000E3303" w:rsidP="000E3303">
            <w:pPr>
              <w:pStyle w:val="NoSpacing"/>
              <w:rPr>
                <w:rFonts w:ascii="Arial" w:hAnsi="Arial" w:cs="Arial"/>
                <w:sz w:val="22"/>
                <w:szCs w:val="22"/>
              </w:rPr>
            </w:pPr>
            <w:r w:rsidRPr="000E3303">
              <w:rPr>
                <w:rFonts w:ascii="Arial" w:hAnsi="Arial" w:cs="Arial"/>
                <w:sz w:val="22"/>
                <w:szCs w:val="22"/>
              </w:rPr>
              <w:t>The Housing Officer will work within a small team of housing staff covering all areas of Housing Management. Main duties include ensuring rental income is maximised and all tenancy issues are effectively managed while meeting high standards of customer service in support of the 5 core values of WGHC. The HO will report to and work directly under the line-management of the Housing Manager.</w:t>
            </w:r>
          </w:p>
          <w:p w14:paraId="3F63C715" w14:textId="77777777" w:rsidR="000E3303" w:rsidRPr="000E3303" w:rsidRDefault="000E3303" w:rsidP="000E3303">
            <w:pPr>
              <w:pStyle w:val="NoSpacing"/>
              <w:rPr>
                <w:rFonts w:ascii="Arial" w:hAnsi="Arial" w:cs="Arial"/>
                <w:sz w:val="22"/>
                <w:szCs w:val="22"/>
              </w:rPr>
            </w:pPr>
          </w:p>
          <w:p w14:paraId="71D939E8" w14:textId="77777777" w:rsidR="000E3303" w:rsidRPr="000E3303" w:rsidRDefault="000E3303" w:rsidP="000E3303">
            <w:pPr>
              <w:pStyle w:val="NoSpacing"/>
              <w:rPr>
                <w:rFonts w:ascii="Arial" w:hAnsi="Arial" w:cs="Arial"/>
                <w:snapToGrid w:val="0"/>
                <w:sz w:val="22"/>
                <w:szCs w:val="22"/>
              </w:rPr>
            </w:pPr>
            <w:r w:rsidRPr="000E3303">
              <w:rPr>
                <w:rFonts w:ascii="Arial" w:hAnsi="Arial" w:cs="Arial"/>
                <w:snapToGrid w:val="0"/>
                <w:sz w:val="22"/>
                <w:szCs w:val="22"/>
              </w:rPr>
              <w:t>The HO will contribute to all aspects of the work of the co-operative and be responsible for the achievement of relevant key performance indicators, i.e. benchmarks.  The HO will be expected to perform to the level and responsibilities of an EVH grade 7 operative as outlined within the EVH grading guidelines. The HO will work in accordance with internal policies, best practice, legislation and liaise with external agencies as required. The HO will be required to provide training and mentoring to either the HA or AHO and/or other HM team colleagues.</w:t>
            </w:r>
          </w:p>
          <w:p w14:paraId="358F6BD9" w14:textId="77777777" w:rsidR="000E3303" w:rsidRPr="000E3303" w:rsidRDefault="000E3303" w:rsidP="000E3303">
            <w:pPr>
              <w:pStyle w:val="NoSpacing"/>
              <w:rPr>
                <w:rFonts w:ascii="Arial" w:hAnsi="Arial" w:cs="Arial"/>
                <w:sz w:val="22"/>
                <w:szCs w:val="22"/>
              </w:rPr>
            </w:pPr>
          </w:p>
        </w:tc>
      </w:tr>
    </w:tbl>
    <w:p w14:paraId="13347F9B" w14:textId="77777777" w:rsidR="00B17C43" w:rsidRPr="000E3303" w:rsidRDefault="00B17C43" w:rsidP="00B17C43">
      <w:pPr>
        <w:spacing w:line="259" w:lineRule="auto"/>
        <w:rPr>
          <w:rFonts w:ascii="Arial" w:hAnsi="Arial" w:cs="Arial"/>
          <w:b/>
          <w:sz w:val="20"/>
          <w:szCs w:val="20"/>
        </w:rPr>
      </w:pPr>
    </w:p>
    <w:p w14:paraId="73BC3F3D" w14:textId="77777777" w:rsidR="000E3303" w:rsidRPr="000E3303" w:rsidRDefault="000E3303" w:rsidP="000E3303">
      <w:pPr>
        <w:pStyle w:val="NoSpacing"/>
        <w:rPr>
          <w:rFonts w:ascii="Arial" w:hAnsi="Arial" w:cs="Arial"/>
          <w:b/>
          <w:bCs/>
          <w:color w:val="002060"/>
        </w:rPr>
      </w:pPr>
      <w:r w:rsidRPr="000E3303">
        <w:rPr>
          <w:rFonts w:ascii="Arial" w:hAnsi="Arial" w:cs="Arial"/>
          <w:b/>
          <w:bCs/>
          <w:color w:val="002060"/>
        </w:rPr>
        <w:t>KEY TASKS</w:t>
      </w:r>
    </w:p>
    <w:p w14:paraId="17D2EB0B" w14:textId="77777777" w:rsidR="000E3303" w:rsidRPr="000E3303" w:rsidRDefault="000E3303" w:rsidP="000E3303">
      <w:pPr>
        <w:pStyle w:val="NoSpacing"/>
        <w:rPr>
          <w:rFonts w:ascii="Arial" w:hAnsi="Arial" w:cs="Arial"/>
        </w:rPr>
      </w:pPr>
    </w:p>
    <w:p w14:paraId="118FBD6C" w14:textId="77777777" w:rsidR="000E3303" w:rsidRPr="000E3303" w:rsidRDefault="000E3303" w:rsidP="000E3303">
      <w:pPr>
        <w:pStyle w:val="NoSpacing"/>
        <w:rPr>
          <w:rFonts w:ascii="Arial" w:hAnsi="Arial" w:cs="Arial"/>
          <w:color w:val="002060"/>
          <w:sz w:val="22"/>
          <w:szCs w:val="22"/>
        </w:rPr>
      </w:pPr>
      <w:r w:rsidRPr="000E3303">
        <w:rPr>
          <w:rFonts w:ascii="Arial" w:hAnsi="Arial" w:cs="Arial"/>
          <w:color w:val="002060"/>
          <w:sz w:val="22"/>
          <w:szCs w:val="22"/>
        </w:rPr>
        <w:t>CUSTOMER SERVICES</w:t>
      </w:r>
    </w:p>
    <w:p w14:paraId="52628318" w14:textId="77777777" w:rsidR="000E3303" w:rsidRPr="000E3303" w:rsidRDefault="000E3303" w:rsidP="000E3303">
      <w:pPr>
        <w:pStyle w:val="NoSpacing"/>
        <w:rPr>
          <w:rFonts w:ascii="Arial" w:hAnsi="Arial" w:cs="Arial"/>
          <w:sz w:val="22"/>
          <w:szCs w:val="22"/>
        </w:rPr>
      </w:pPr>
      <w:r w:rsidRPr="000E3303">
        <w:rPr>
          <w:rFonts w:ascii="Arial" w:hAnsi="Arial" w:cs="Arial"/>
          <w:sz w:val="22"/>
          <w:szCs w:val="22"/>
        </w:rPr>
        <w:t>Deliver a consistently high standard of service to all service users. Take ownership and the responsibility for any service related enquiries and/or complaints, ensuring the latter are recorded on the case management area of Home Master. Case management is key – seeing any scenario through from start to finish.</w:t>
      </w:r>
    </w:p>
    <w:p w14:paraId="284C05AA" w14:textId="77777777" w:rsidR="000E3303" w:rsidRPr="000E3303" w:rsidRDefault="000E3303" w:rsidP="000E3303">
      <w:pPr>
        <w:pStyle w:val="NoSpacing"/>
        <w:rPr>
          <w:rFonts w:ascii="Arial" w:hAnsi="Arial" w:cs="Arial"/>
          <w:sz w:val="22"/>
          <w:szCs w:val="22"/>
        </w:rPr>
      </w:pPr>
    </w:p>
    <w:p w14:paraId="07820B5A" w14:textId="77777777" w:rsidR="000E3303" w:rsidRPr="000E3303" w:rsidRDefault="000E3303" w:rsidP="000E3303">
      <w:pPr>
        <w:pStyle w:val="NoSpacing"/>
        <w:rPr>
          <w:rFonts w:ascii="Arial" w:hAnsi="Arial" w:cs="Arial"/>
          <w:color w:val="002060"/>
          <w:sz w:val="22"/>
          <w:szCs w:val="22"/>
        </w:rPr>
      </w:pPr>
      <w:r w:rsidRPr="000E3303">
        <w:rPr>
          <w:rFonts w:ascii="Arial" w:hAnsi="Arial" w:cs="Arial"/>
          <w:color w:val="002060"/>
          <w:sz w:val="22"/>
          <w:szCs w:val="22"/>
        </w:rPr>
        <w:t>RENT ACCOUNTING</w:t>
      </w:r>
    </w:p>
    <w:p w14:paraId="22FA1ED7" w14:textId="77777777" w:rsidR="000E3303" w:rsidRPr="000E3303" w:rsidRDefault="000E3303" w:rsidP="000E3303">
      <w:pPr>
        <w:pStyle w:val="NoSpacing"/>
        <w:rPr>
          <w:rFonts w:ascii="Arial" w:hAnsi="Arial" w:cs="Arial"/>
          <w:sz w:val="22"/>
          <w:szCs w:val="22"/>
        </w:rPr>
      </w:pPr>
      <w:r w:rsidRPr="000E3303">
        <w:rPr>
          <w:rFonts w:ascii="Arial" w:hAnsi="Arial" w:cs="Arial"/>
          <w:sz w:val="22"/>
          <w:szCs w:val="22"/>
        </w:rPr>
        <w:t>Maintain the rent accounting system including the management of terminations, commencements, diary notes, housing benefit transactions, rent debit and reports, including completion of the weekly breakdown arrears statistics sheets. Input housing benefit, universal credit, direct debit and bank standing order payments. As rents are the sole source of income to WGHC, this is a key requirement and primary task of the role.</w:t>
      </w:r>
    </w:p>
    <w:p w14:paraId="707DD8D9" w14:textId="77777777" w:rsidR="000E3303" w:rsidRPr="000E3303" w:rsidRDefault="000E3303" w:rsidP="000E3303">
      <w:pPr>
        <w:pStyle w:val="NoSpacing"/>
        <w:rPr>
          <w:rFonts w:ascii="Arial" w:hAnsi="Arial" w:cs="Arial"/>
          <w:sz w:val="22"/>
          <w:szCs w:val="22"/>
        </w:rPr>
      </w:pPr>
    </w:p>
    <w:p w14:paraId="26F4E642" w14:textId="77777777" w:rsidR="000E3303" w:rsidRPr="000E3303" w:rsidRDefault="000E3303" w:rsidP="000E3303">
      <w:pPr>
        <w:pStyle w:val="NoSpacing"/>
        <w:rPr>
          <w:rFonts w:ascii="Arial" w:hAnsi="Arial" w:cs="Arial"/>
          <w:color w:val="002060"/>
          <w:sz w:val="22"/>
          <w:szCs w:val="22"/>
        </w:rPr>
      </w:pPr>
      <w:r w:rsidRPr="000E3303">
        <w:rPr>
          <w:rFonts w:ascii="Arial" w:hAnsi="Arial" w:cs="Arial"/>
          <w:color w:val="002060"/>
          <w:sz w:val="22"/>
          <w:szCs w:val="22"/>
        </w:rPr>
        <w:t>DEBT MANAGEMENT</w:t>
      </w:r>
    </w:p>
    <w:p w14:paraId="1C323B55" w14:textId="77777777" w:rsidR="000E3303" w:rsidRPr="000E3303" w:rsidRDefault="000E3303" w:rsidP="000E3303">
      <w:pPr>
        <w:pStyle w:val="NoSpacing"/>
        <w:rPr>
          <w:rFonts w:ascii="Arial" w:hAnsi="Arial" w:cs="Arial"/>
          <w:sz w:val="22"/>
          <w:szCs w:val="22"/>
        </w:rPr>
      </w:pPr>
      <w:r w:rsidRPr="000E3303">
        <w:rPr>
          <w:rFonts w:ascii="Arial" w:hAnsi="Arial" w:cs="Arial"/>
          <w:sz w:val="22"/>
          <w:szCs w:val="22"/>
        </w:rPr>
        <w:t xml:space="preserve">Manage WGHC’s current and former tenant debt with a focus on maximising WGHC’s income whilst ensuring tenants are supported and assisted, taking a proactive approach. Fulfil pre-action requirements and deal with housing benefit &amp; universal credit claims, notifications and queries, accessing the Portal on a daily basis for HB notifications. Process, amend rent accounts, HB/UC trans as necessary and advise tenants of outcomes in writing. Ensure knowledge of relevant and applicable legislation and regulations within this element of the role. </w:t>
      </w:r>
    </w:p>
    <w:p w14:paraId="22121213" w14:textId="77777777" w:rsidR="000E3303" w:rsidRPr="000E3303" w:rsidRDefault="000E3303" w:rsidP="000E3303">
      <w:pPr>
        <w:pStyle w:val="NoSpacing"/>
        <w:rPr>
          <w:rFonts w:ascii="Arial" w:hAnsi="Arial" w:cs="Arial"/>
          <w:color w:val="8496B0" w:themeColor="text2" w:themeTint="99"/>
          <w:sz w:val="22"/>
          <w:szCs w:val="22"/>
        </w:rPr>
      </w:pPr>
    </w:p>
    <w:p w14:paraId="08DA8F95" w14:textId="77777777" w:rsidR="000E3303" w:rsidRDefault="000E3303">
      <w:pPr>
        <w:spacing w:after="160" w:line="259" w:lineRule="auto"/>
        <w:rPr>
          <w:rFonts w:ascii="Arial" w:hAnsi="Arial" w:cs="Arial"/>
          <w:color w:val="002060"/>
          <w:sz w:val="22"/>
          <w:szCs w:val="22"/>
        </w:rPr>
      </w:pPr>
      <w:r>
        <w:rPr>
          <w:rFonts w:ascii="Arial" w:hAnsi="Arial" w:cs="Arial"/>
          <w:color w:val="002060"/>
          <w:sz w:val="22"/>
          <w:szCs w:val="22"/>
        </w:rPr>
        <w:br w:type="page"/>
      </w:r>
    </w:p>
    <w:p w14:paraId="2A4C3626" w14:textId="241D0877" w:rsidR="000E3303" w:rsidRPr="000E3303" w:rsidRDefault="000E3303" w:rsidP="000E3303">
      <w:pPr>
        <w:pStyle w:val="NoSpacing"/>
        <w:rPr>
          <w:rFonts w:ascii="Arial" w:hAnsi="Arial" w:cs="Arial"/>
          <w:color w:val="002060"/>
          <w:sz w:val="22"/>
          <w:szCs w:val="22"/>
        </w:rPr>
      </w:pPr>
      <w:r w:rsidRPr="000E3303">
        <w:rPr>
          <w:rFonts w:ascii="Arial" w:hAnsi="Arial" w:cs="Arial"/>
          <w:color w:val="002060"/>
          <w:sz w:val="22"/>
          <w:szCs w:val="22"/>
        </w:rPr>
        <w:lastRenderedPageBreak/>
        <w:t>TENANCY MANAGEMENT / SUSTAINMENT</w:t>
      </w:r>
    </w:p>
    <w:p w14:paraId="48C62213" w14:textId="77777777" w:rsidR="000E3303" w:rsidRPr="000E3303" w:rsidRDefault="000E3303" w:rsidP="000E3303">
      <w:pPr>
        <w:pStyle w:val="NoSpacing"/>
        <w:rPr>
          <w:rFonts w:ascii="Arial" w:hAnsi="Arial" w:cs="Arial"/>
          <w:sz w:val="22"/>
          <w:szCs w:val="22"/>
        </w:rPr>
      </w:pPr>
      <w:r w:rsidRPr="000E3303">
        <w:rPr>
          <w:rFonts w:ascii="Arial" w:hAnsi="Arial" w:cs="Arial"/>
          <w:sz w:val="22"/>
          <w:szCs w:val="22"/>
        </w:rPr>
        <w:t>Work with tenants concerning all tenancy management related issues including breaches of tenancy, abandonments, permissions and support related matters with a focus on tenancy sustainment. Home visits are to be carried out where appropriate/practical. Take enforcement action accordingly. Key knowledge of the Housing Act, successions, assignations and the SSTA are vitally important. Experience of case management of anti-social behaviour is a key requirement.</w:t>
      </w:r>
    </w:p>
    <w:p w14:paraId="74161DAC" w14:textId="77777777" w:rsidR="000E3303" w:rsidRPr="000E3303" w:rsidRDefault="000E3303" w:rsidP="000E3303">
      <w:pPr>
        <w:pStyle w:val="NoSpacing"/>
        <w:rPr>
          <w:rFonts w:ascii="Arial" w:hAnsi="Arial" w:cs="Arial"/>
          <w:sz w:val="14"/>
          <w:szCs w:val="14"/>
        </w:rPr>
      </w:pPr>
    </w:p>
    <w:p w14:paraId="2688B923" w14:textId="0769B17E" w:rsidR="000E3303" w:rsidRPr="000E3303" w:rsidRDefault="000E3303" w:rsidP="000E3303">
      <w:pPr>
        <w:pStyle w:val="NoSpacing"/>
        <w:rPr>
          <w:rFonts w:ascii="Arial" w:eastAsiaTheme="minorHAnsi" w:hAnsi="Arial" w:cs="Arial"/>
          <w:sz w:val="22"/>
          <w:szCs w:val="16"/>
        </w:rPr>
      </w:pPr>
      <w:r w:rsidRPr="000E3303">
        <w:rPr>
          <w:rFonts w:ascii="Arial" w:eastAsiaTheme="minorHAnsi" w:hAnsi="Arial" w:cs="Arial"/>
          <w:sz w:val="22"/>
          <w:szCs w:val="16"/>
        </w:rPr>
        <w:t xml:space="preserve">Understand the legal processes and remedies of breaches of tenancy, prepare case summaries and paperwork and instruct appropriate legal actions to be raised by our solicitor. Attend court hearings and supply evidence and witness statements where required. Attend evictions and abandonment enforcements to ensure security of the property, take inventories and arrange storage of furniture and possessions. </w:t>
      </w:r>
    </w:p>
    <w:p w14:paraId="788AB304" w14:textId="77777777" w:rsidR="000E3303" w:rsidRPr="000E3303" w:rsidRDefault="000E3303" w:rsidP="000E3303">
      <w:pPr>
        <w:pStyle w:val="NoSpacing"/>
        <w:rPr>
          <w:rFonts w:ascii="Arial" w:hAnsi="Arial" w:cs="Arial"/>
          <w:sz w:val="22"/>
          <w:szCs w:val="22"/>
        </w:rPr>
      </w:pPr>
    </w:p>
    <w:p w14:paraId="66334935" w14:textId="05A726DD" w:rsidR="000E3303" w:rsidRPr="000E3303" w:rsidRDefault="000E3303" w:rsidP="000E3303">
      <w:pPr>
        <w:pStyle w:val="NoSpacing"/>
        <w:rPr>
          <w:rFonts w:ascii="Arial" w:hAnsi="Arial" w:cs="Arial"/>
          <w:color w:val="002060"/>
          <w:sz w:val="22"/>
          <w:szCs w:val="22"/>
        </w:rPr>
      </w:pPr>
      <w:r w:rsidRPr="000E3303">
        <w:rPr>
          <w:rFonts w:ascii="Arial" w:hAnsi="Arial" w:cs="Arial"/>
          <w:color w:val="002060"/>
          <w:sz w:val="22"/>
          <w:szCs w:val="22"/>
        </w:rPr>
        <w:t xml:space="preserve">ESTATE MANAGEMENT </w:t>
      </w:r>
    </w:p>
    <w:p w14:paraId="588C59C2" w14:textId="77777777" w:rsidR="000E3303" w:rsidRPr="000E3303" w:rsidRDefault="000E3303" w:rsidP="000E3303">
      <w:pPr>
        <w:pStyle w:val="NoSpacing"/>
        <w:rPr>
          <w:rFonts w:ascii="Arial" w:hAnsi="Arial" w:cs="Arial"/>
          <w:sz w:val="22"/>
          <w:szCs w:val="22"/>
        </w:rPr>
      </w:pPr>
      <w:r w:rsidRPr="000E3303">
        <w:rPr>
          <w:rFonts w:ascii="Arial" w:hAnsi="Arial" w:cs="Arial"/>
          <w:sz w:val="22"/>
          <w:szCs w:val="22"/>
        </w:rPr>
        <w:t>Carry out the inspection of individual gardens/communal areas as required/reported to you ensuring prompt and appropriate action is taken to comply with set benchmarks and the SSTA.</w:t>
      </w:r>
    </w:p>
    <w:p w14:paraId="113C218F" w14:textId="77777777" w:rsidR="000E3303" w:rsidRPr="000E3303" w:rsidRDefault="000E3303" w:rsidP="000E3303">
      <w:pPr>
        <w:pStyle w:val="NoSpacing"/>
        <w:rPr>
          <w:rFonts w:ascii="Arial" w:hAnsi="Arial" w:cs="Arial"/>
          <w:sz w:val="22"/>
          <w:szCs w:val="22"/>
        </w:rPr>
      </w:pPr>
    </w:p>
    <w:p w14:paraId="1B5C49B6" w14:textId="77777777" w:rsidR="000E3303" w:rsidRPr="000E3303" w:rsidRDefault="000E3303" w:rsidP="000E3303">
      <w:pPr>
        <w:pStyle w:val="NoSpacing"/>
        <w:rPr>
          <w:rFonts w:ascii="Arial" w:hAnsi="Arial" w:cs="Arial"/>
          <w:sz w:val="4"/>
          <w:szCs w:val="4"/>
        </w:rPr>
      </w:pPr>
    </w:p>
    <w:p w14:paraId="3E84839D" w14:textId="77777777" w:rsidR="000E3303" w:rsidRPr="000E3303" w:rsidRDefault="000E3303" w:rsidP="000E3303">
      <w:pPr>
        <w:pStyle w:val="NoSpacing"/>
        <w:rPr>
          <w:rFonts w:ascii="Arial" w:hAnsi="Arial" w:cs="Arial"/>
          <w:color w:val="002060"/>
          <w:sz w:val="22"/>
          <w:szCs w:val="22"/>
        </w:rPr>
      </w:pPr>
      <w:r w:rsidRPr="000E3303">
        <w:rPr>
          <w:rFonts w:ascii="Arial" w:hAnsi="Arial" w:cs="Arial"/>
          <w:color w:val="002060"/>
          <w:sz w:val="22"/>
          <w:szCs w:val="22"/>
        </w:rPr>
        <w:t>TENANT PARTICIPATION / SATISFACTION</w:t>
      </w:r>
    </w:p>
    <w:p w14:paraId="7CB9F639" w14:textId="77777777" w:rsidR="000E3303" w:rsidRPr="000E3303" w:rsidRDefault="000E3303" w:rsidP="000E3303">
      <w:pPr>
        <w:pStyle w:val="NoSpacing"/>
        <w:rPr>
          <w:rFonts w:ascii="Arial" w:hAnsi="Arial" w:cs="Arial"/>
          <w:sz w:val="22"/>
          <w:szCs w:val="22"/>
        </w:rPr>
      </w:pPr>
      <w:r w:rsidRPr="000E3303">
        <w:rPr>
          <w:rFonts w:ascii="Arial" w:hAnsi="Arial" w:cs="Arial"/>
          <w:sz w:val="22"/>
          <w:szCs w:val="22"/>
        </w:rPr>
        <w:t>Contribute to the implementation of the Tenant Participation / Satisfaction Strategy, via the use of surveys, home visits, AGM attendance and other required forums.</w:t>
      </w:r>
    </w:p>
    <w:p w14:paraId="0527E0E5" w14:textId="77777777" w:rsidR="000E3303" w:rsidRPr="000E3303" w:rsidRDefault="000E3303" w:rsidP="000E3303">
      <w:pPr>
        <w:pStyle w:val="NoSpacing"/>
        <w:rPr>
          <w:rFonts w:ascii="Arial" w:hAnsi="Arial" w:cs="Arial"/>
          <w:sz w:val="22"/>
          <w:szCs w:val="22"/>
        </w:rPr>
      </w:pPr>
    </w:p>
    <w:p w14:paraId="65EB7227" w14:textId="77777777" w:rsidR="000E3303" w:rsidRPr="000E3303" w:rsidRDefault="000E3303" w:rsidP="000E3303">
      <w:pPr>
        <w:pStyle w:val="NoSpacing"/>
        <w:rPr>
          <w:rFonts w:ascii="Arial" w:hAnsi="Arial" w:cs="Arial"/>
          <w:color w:val="002060"/>
          <w:sz w:val="22"/>
          <w:szCs w:val="22"/>
        </w:rPr>
      </w:pPr>
      <w:r w:rsidRPr="000E3303">
        <w:rPr>
          <w:rFonts w:ascii="Arial" w:hAnsi="Arial" w:cs="Arial"/>
          <w:color w:val="002060"/>
          <w:sz w:val="22"/>
          <w:szCs w:val="22"/>
        </w:rPr>
        <w:t>ALLOCATION &amp; VOID MANAGEMENT</w:t>
      </w:r>
    </w:p>
    <w:p w14:paraId="14872E84" w14:textId="77777777" w:rsidR="000E3303" w:rsidRPr="000E3303" w:rsidRDefault="000E3303" w:rsidP="000E3303">
      <w:pPr>
        <w:pStyle w:val="NoSpacing"/>
        <w:rPr>
          <w:rFonts w:ascii="Arial" w:hAnsi="Arial" w:cs="Arial"/>
          <w:color w:val="8496B0" w:themeColor="text2" w:themeTint="99"/>
          <w:sz w:val="6"/>
          <w:szCs w:val="6"/>
        </w:rPr>
      </w:pPr>
    </w:p>
    <w:p w14:paraId="21104A75" w14:textId="77777777" w:rsidR="000E3303" w:rsidRPr="000E3303" w:rsidRDefault="000E3303" w:rsidP="000E3303">
      <w:pPr>
        <w:pStyle w:val="NoSpacing"/>
        <w:rPr>
          <w:rFonts w:ascii="Arial" w:hAnsi="Arial" w:cs="Arial"/>
          <w:sz w:val="22"/>
          <w:szCs w:val="22"/>
          <w:lang w:val="en-US"/>
        </w:rPr>
      </w:pPr>
      <w:r w:rsidRPr="000E3303">
        <w:rPr>
          <w:rFonts w:ascii="Arial" w:hAnsi="Arial" w:cs="Arial"/>
          <w:sz w:val="22"/>
          <w:szCs w:val="22"/>
          <w:lang w:val="en-US"/>
        </w:rPr>
        <w:t>Work cross functionally with the Maintenance Team to deliver allocation of properties through Edindex, the WGHC Internal Transfer List, Management Transfer List and mutual exchanges. Arrange membership appointments with both applicants and Committee Members. Assist with void management as required, ensuring benchmarks are achieved.</w:t>
      </w:r>
    </w:p>
    <w:p w14:paraId="148E7B2B" w14:textId="77777777" w:rsidR="000E3303" w:rsidRPr="000E3303" w:rsidRDefault="000E3303" w:rsidP="000E3303">
      <w:pPr>
        <w:pStyle w:val="NoSpacing"/>
        <w:rPr>
          <w:rFonts w:ascii="Arial" w:hAnsi="Arial" w:cs="Arial"/>
          <w:color w:val="8496B0" w:themeColor="text2" w:themeTint="99"/>
          <w:sz w:val="22"/>
          <w:szCs w:val="22"/>
        </w:rPr>
      </w:pPr>
    </w:p>
    <w:p w14:paraId="09052F71" w14:textId="77777777" w:rsidR="000E3303" w:rsidRDefault="000E3303" w:rsidP="000E3303">
      <w:pPr>
        <w:pStyle w:val="NoSpacing"/>
        <w:rPr>
          <w:rFonts w:ascii="Arial" w:hAnsi="Arial" w:cs="Arial"/>
          <w:color w:val="002060"/>
          <w:sz w:val="22"/>
          <w:szCs w:val="22"/>
        </w:rPr>
      </w:pPr>
      <w:r w:rsidRPr="000E3303">
        <w:rPr>
          <w:rFonts w:ascii="Arial" w:hAnsi="Arial" w:cs="Arial"/>
          <w:color w:val="002060"/>
          <w:sz w:val="22"/>
          <w:szCs w:val="22"/>
        </w:rPr>
        <w:t>GENERAL</w:t>
      </w:r>
    </w:p>
    <w:p w14:paraId="1FB13DCA" w14:textId="77777777" w:rsidR="00BF1F73" w:rsidRPr="00BF1F73" w:rsidRDefault="00BF1F73" w:rsidP="000E3303">
      <w:pPr>
        <w:pStyle w:val="NoSpacing"/>
        <w:rPr>
          <w:rFonts w:ascii="Arial" w:hAnsi="Arial" w:cs="Arial"/>
          <w:color w:val="002060"/>
          <w:sz w:val="12"/>
          <w:szCs w:val="12"/>
        </w:rPr>
      </w:pPr>
    </w:p>
    <w:p w14:paraId="26F9B9B9" w14:textId="77777777" w:rsidR="000E3303" w:rsidRPr="000E3303" w:rsidRDefault="000E3303" w:rsidP="000E3303">
      <w:pPr>
        <w:pStyle w:val="NoSpacing"/>
        <w:numPr>
          <w:ilvl w:val="0"/>
          <w:numId w:val="10"/>
        </w:numPr>
        <w:rPr>
          <w:rFonts w:ascii="Arial" w:hAnsi="Arial" w:cs="Arial"/>
          <w:sz w:val="22"/>
          <w:szCs w:val="16"/>
        </w:rPr>
      </w:pPr>
      <w:r w:rsidRPr="000E3303">
        <w:rPr>
          <w:rFonts w:ascii="Arial" w:hAnsi="Arial" w:cs="Arial"/>
          <w:sz w:val="22"/>
          <w:szCs w:val="16"/>
        </w:rPr>
        <w:t>In relation to all key tasks undertake correspondence, prepare letters and reports as necessary.</w:t>
      </w:r>
    </w:p>
    <w:p w14:paraId="5556C679" w14:textId="77777777" w:rsidR="000E3303" w:rsidRPr="000E3303" w:rsidRDefault="000E3303" w:rsidP="000E3303">
      <w:pPr>
        <w:pStyle w:val="NoSpacing"/>
        <w:numPr>
          <w:ilvl w:val="0"/>
          <w:numId w:val="10"/>
        </w:numPr>
        <w:rPr>
          <w:rFonts w:ascii="Arial" w:hAnsi="Arial" w:cs="Arial"/>
          <w:sz w:val="22"/>
          <w:szCs w:val="16"/>
        </w:rPr>
      </w:pPr>
      <w:r w:rsidRPr="000E3303">
        <w:rPr>
          <w:rFonts w:ascii="Arial" w:hAnsi="Arial" w:cs="Arial"/>
          <w:sz w:val="22"/>
          <w:szCs w:val="16"/>
        </w:rPr>
        <w:t>Maintain accurate records of databases, spreadsheets and all other housing management work undertaken.</w:t>
      </w:r>
    </w:p>
    <w:p w14:paraId="7D08E8BE" w14:textId="77777777" w:rsidR="000E3303" w:rsidRPr="000E3303" w:rsidRDefault="000E3303" w:rsidP="000E3303">
      <w:pPr>
        <w:pStyle w:val="NoSpacing"/>
        <w:numPr>
          <w:ilvl w:val="0"/>
          <w:numId w:val="10"/>
        </w:numPr>
        <w:rPr>
          <w:rFonts w:ascii="Arial" w:hAnsi="Arial" w:cs="Arial"/>
          <w:sz w:val="22"/>
          <w:szCs w:val="16"/>
        </w:rPr>
      </w:pPr>
      <w:r w:rsidRPr="000E3303">
        <w:rPr>
          <w:rFonts w:ascii="Arial" w:hAnsi="Arial" w:cs="Arial"/>
          <w:sz w:val="22"/>
          <w:szCs w:val="16"/>
        </w:rPr>
        <w:t>The use of I-Auditor and other, similar, software and equipment will be required.</w:t>
      </w:r>
    </w:p>
    <w:p w14:paraId="59D5CA97" w14:textId="77777777" w:rsidR="000E3303" w:rsidRPr="000E3303" w:rsidRDefault="000E3303" w:rsidP="000E3303">
      <w:pPr>
        <w:pStyle w:val="NoSpacing"/>
        <w:numPr>
          <w:ilvl w:val="0"/>
          <w:numId w:val="10"/>
        </w:numPr>
        <w:rPr>
          <w:rFonts w:ascii="Arial" w:hAnsi="Arial" w:cs="Arial"/>
          <w:sz w:val="22"/>
          <w:szCs w:val="16"/>
        </w:rPr>
      </w:pPr>
      <w:r w:rsidRPr="000E3303">
        <w:rPr>
          <w:rFonts w:ascii="Arial" w:hAnsi="Arial" w:cs="Arial"/>
          <w:sz w:val="22"/>
          <w:szCs w:val="16"/>
        </w:rPr>
        <w:t>Provide cover for other Housing Management staff in their absence.</w:t>
      </w:r>
    </w:p>
    <w:p w14:paraId="79C9EF93" w14:textId="77777777" w:rsidR="000E3303" w:rsidRPr="000E3303" w:rsidRDefault="000E3303" w:rsidP="000E3303">
      <w:pPr>
        <w:pStyle w:val="NoSpacing"/>
        <w:numPr>
          <w:ilvl w:val="0"/>
          <w:numId w:val="10"/>
        </w:numPr>
        <w:rPr>
          <w:rFonts w:ascii="Arial" w:hAnsi="Arial" w:cs="Arial"/>
          <w:sz w:val="22"/>
          <w:szCs w:val="16"/>
        </w:rPr>
      </w:pPr>
      <w:r w:rsidRPr="000E3303">
        <w:rPr>
          <w:rFonts w:ascii="Arial" w:hAnsi="Arial" w:cs="Arial"/>
          <w:sz w:val="22"/>
          <w:szCs w:val="16"/>
        </w:rPr>
        <w:t>Ensure your working practices are in accordance with Equalities and Data Protection requirements.</w:t>
      </w:r>
    </w:p>
    <w:p w14:paraId="52F8C9BF" w14:textId="77777777" w:rsidR="000E3303" w:rsidRPr="000E3303" w:rsidRDefault="000E3303" w:rsidP="000E3303">
      <w:pPr>
        <w:pStyle w:val="NoSpacing"/>
        <w:numPr>
          <w:ilvl w:val="0"/>
          <w:numId w:val="10"/>
        </w:numPr>
        <w:rPr>
          <w:rFonts w:ascii="Arial" w:hAnsi="Arial" w:cs="Arial"/>
          <w:sz w:val="22"/>
          <w:szCs w:val="16"/>
        </w:rPr>
      </w:pPr>
      <w:r w:rsidRPr="000E3303">
        <w:rPr>
          <w:rFonts w:ascii="Arial" w:hAnsi="Arial" w:cs="Arial"/>
          <w:sz w:val="22"/>
          <w:szCs w:val="16"/>
        </w:rPr>
        <w:t>Take such steps as are reasonably practical to ensure the health and safety of yourself and others.</w:t>
      </w:r>
    </w:p>
    <w:p w14:paraId="2D607B3B" w14:textId="77777777" w:rsidR="000E3303" w:rsidRPr="000E3303" w:rsidRDefault="000E3303" w:rsidP="000E3303">
      <w:pPr>
        <w:pStyle w:val="NoSpacing"/>
        <w:numPr>
          <w:ilvl w:val="0"/>
          <w:numId w:val="10"/>
        </w:numPr>
        <w:rPr>
          <w:rFonts w:ascii="Arial" w:hAnsi="Arial" w:cs="Arial"/>
          <w:sz w:val="22"/>
          <w:szCs w:val="16"/>
        </w:rPr>
      </w:pPr>
      <w:r w:rsidRPr="000E3303">
        <w:rPr>
          <w:rFonts w:ascii="Arial" w:hAnsi="Arial" w:cs="Arial"/>
          <w:sz w:val="22"/>
          <w:szCs w:val="16"/>
        </w:rPr>
        <w:t>Perform shared team duties of ensuring the mail is posted out each day, attending to the front desk, taking payments, cashing up, answering the telephone promptly, dealing with enquiries, handling and resolving front line complaints, printing the online housing benefit notifications, bank statements, direct debits.</w:t>
      </w:r>
    </w:p>
    <w:p w14:paraId="69644DEA" w14:textId="77777777" w:rsidR="000E3303" w:rsidRPr="000E3303" w:rsidRDefault="000E3303" w:rsidP="000E3303">
      <w:pPr>
        <w:pStyle w:val="NoSpacing"/>
        <w:numPr>
          <w:ilvl w:val="0"/>
          <w:numId w:val="10"/>
        </w:numPr>
        <w:rPr>
          <w:rFonts w:ascii="Arial" w:hAnsi="Arial" w:cs="Arial"/>
          <w:sz w:val="22"/>
          <w:szCs w:val="16"/>
        </w:rPr>
      </w:pPr>
      <w:r w:rsidRPr="000E3303">
        <w:rPr>
          <w:rFonts w:ascii="Arial" w:hAnsi="Arial" w:cs="Arial"/>
          <w:sz w:val="22"/>
          <w:szCs w:val="16"/>
        </w:rPr>
        <w:t>Ensure the completion of highly accurate statistical information in support of senior management and the compilation of management reports.</w:t>
      </w:r>
    </w:p>
    <w:p w14:paraId="480DEEC9" w14:textId="77777777" w:rsidR="000E3303" w:rsidRPr="000E3303" w:rsidRDefault="000E3303" w:rsidP="000E3303">
      <w:pPr>
        <w:pStyle w:val="NoSpacing"/>
        <w:rPr>
          <w:rFonts w:ascii="Arial" w:hAnsi="Arial" w:cs="Arial"/>
          <w:sz w:val="22"/>
          <w:szCs w:val="16"/>
        </w:rPr>
      </w:pPr>
    </w:p>
    <w:p w14:paraId="1DF332F7" w14:textId="77777777" w:rsidR="000E3303" w:rsidRDefault="000E3303" w:rsidP="00141FEF">
      <w:pPr>
        <w:pStyle w:val="NoSpacing"/>
        <w:rPr>
          <w:rFonts w:ascii="Arial" w:hAnsi="Arial" w:cs="Arial"/>
          <w:sz w:val="22"/>
          <w:szCs w:val="16"/>
        </w:rPr>
      </w:pPr>
    </w:p>
    <w:p w14:paraId="7ED5362C" w14:textId="215D9393" w:rsidR="00302285" w:rsidRPr="000E3303" w:rsidRDefault="000E3303" w:rsidP="00141FEF">
      <w:pPr>
        <w:pStyle w:val="NoSpacing"/>
        <w:rPr>
          <w:rFonts w:ascii="Arial" w:hAnsi="Arial" w:cs="Arial"/>
          <w:sz w:val="22"/>
          <w:szCs w:val="22"/>
        </w:rPr>
      </w:pPr>
      <w:r w:rsidRPr="000E3303">
        <w:rPr>
          <w:rFonts w:ascii="Arial" w:hAnsi="Arial" w:cs="Arial"/>
          <w:sz w:val="22"/>
          <w:szCs w:val="16"/>
        </w:rPr>
        <w:t>The above is not an exhaustive list of duties and responsibilities and may be subject to amendment to take account of changing circumstances.</w:t>
      </w:r>
      <w:r>
        <w:rPr>
          <w:rFonts w:ascii="Arial" w:hAnsi="Arial" w:cs="Arial"/>
          <w:sz w:val="22"/>
          <w:szCs w:val="16"/>
        </w:rPr>
        <w:t xml:space="preserve"> </w:t>
      </w:r>
      <w:r w:rsidR="00302285" w:rsidRPr="000E3303">
        <w:rPr>
          <w:rFonts w:ascii="Arial" w:hAnsi="Arial" w:cs="Arial"/>
          <w:sz w:val="22"/>
          <w:szCs w:val="22"/>
        </w:rPr>
        <w:t xml:space="preserve">Any changes will be made following discussion with the post holder. The post holder will remain flexible in line with the needs of the post and </w:t>
      </w:r>
      <w:r w:rsidR="000545F0" w:rsidRPr="000E3303">
        <w:rPr>
          <w:rFonts w:ascii="Arial" w:hAnsi="Arial" w:cs="Arial"/>
          <w:sz w:val="22"/>
          <w:szCs w:val="22"/>
        </w:rPr>
        <w:t>of the</w:t>
      </w:r>
      <w:r w:rsidR="00302285" w:rsidRPr="000E3303">
        <w:rPr>
          <w:rFonts w:ascii="Arial" w:hAnsi="Arial" w:cs="Arial"/>
          <w:sz w:val="22"/>
          <w:szCs w:val="22"/>
        </w:rPr>
        <w:t xml:space="preserve"> Co-operative.</w:t>
      </w:r>
    </w:p>
    <w:p w14:paraId="2A37E251" w14:textId="77777777" w:rsidR="000E3303" w:rsidRPr="000E3303" w:rsidRDefault="000E3303">
      <w:pPr>
        <w:spacing w:after="160" w:line="259" w:lineRule="auto"/>
        <w:rPr>
          <w:rFonts w:ascii="Arial" w:hAnsi="Arial" w:cs="Arial"/>
          <w:sz w:val="20"/>
          <w:szCs w:val="20"/>
        </w:rPr>
      </w:pPr>
      <w:r w:rsidRPr="000E3303">
        <w:rPr>
          <w:rFonts w:ascii="Arial" w:hAnsi="Arial" w:cs="Arial"/>
          <w:sz w:val="20"/>
          <w:szCs w:val="20"/>
        </w:rPr>
        <w:br w:type="page"/>
      </w:r>
    </w:p>
    <w:p w14:paraId="19F5CD72" w14:textId="29A8CC41" w:rsidR="00B17C43" w:rsidRPr="00380EDD" w:rsidRDefault="00B17C43" w:rsidP="00B17C43">
      <w:pPr>
        <w:spacing w:line="256" w:lineRule="auto"/>
        <w:ind w:right="8119"/>
        <w:rPr>
          <w:rFonts w:ascii="Arial" w:hAnsi="Arial" w:cs="Arial"/>
          <w:sz w:val="22"/>
          <w:szCs w:val="22"/>
        </w:rPr>
      </w:pPr>
      <w:r>
        <w:rPr>
          <w:noProof/>
        </w:rPr>
        <w:lastRenderedPageBreak/>
        <w:drawing>
          <wp:anchor distT="0" distB="0" distL="114300" distR="114300" simplePos="0" relativeHeight="251658265" behindDoc="1" locked="0" layoutInCell="1" allowOverlap="1" wp14:anchorId="1A235420" wp14:editId="4BB09BC6">
            <wp:simplePos x="0" y="0"/>
            <wp:positionH relativeFrom="column">
              <wp:posOffset>3916680</wp:posOffset>
            </wp:positionH>
            <wp:positionV relativeFrom="paragraph">
              <wp:posOffset>-297180</wp:posOffset>
            </wp:positionV>
            <wp:extent cx="2205990" cy="1083945"/>
            <wp:effectExtent l="0" t="0" r="3810" b="1905"/>
            <wp:wrapNone/>
            <wp:docPr id="836626178" name="Picture 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font, logo, graphic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990" cy="1083945"/>
                    </a:xfrm>
                    <a:prstGeom prst="rect">
                      <a:avLst/>
                    </a:prstGeom>
                    <a:noFill/>
                  </pic:spPr>
                </pic:pic>
              </a:graphicData>
            </a:graphic>
            <wp14:sizeRelH relativeFrom="margin">
              <wp14:pctWidth>0</wp14:pctWidth>
            </wp14:sizeRelH>
            <wp14:sizeRelV relativeFrom="margin">
              <wp14:pctHeight>0</wp14:pctHeight>
            </wp14:sizeRelV>
          </wp:anchor>
        </w:drawing>
      </w:r>
    </w:p>
    <w:p w14:paraId="05D75500" w14:textId="5154E3AE" w:rsidR="00B17C43" w:rsidRPr="00380EDD" w:rsidRDefault="00B17C43" w:rsidP="00B17C43">
      <w:pPr>
        <w:tabs>
          <w:tab w:val="left" w:pos="5529"/>
        </w:tabs>
        <w:rPr>
          <w:rFonts w:ascii="Arial" w:hAnsi="Arial" w:cs="Arial"/>
          <w:b/>
          <w:bCs/>
          <w:sz w:val="28"/>
          <w:szCs w:val="28"/>
        </w:rPr>
      </w:pPr>
      <w:r w:rsidRPr="00380EDD">
        <w:rPr>
          <w:rFonts w:ascii="Arial" w:hAnsi="Arial" w:cs="Arial"/>
          <w:b/>
          <w:bCs/>
          <w:sz w:val="28"/>
          <w:szCs w:val="28"/>
        </w:rPr>
        <w:t xml:space="preserve">Person Specification </w:t>
      </w:r>
    </w:p>
    <w:p w14:paraId="30E49886" w14:textId="0CCB1C8A" w:rsidR="00B17C43" w:rsidRDefault="00302285" w:rsidP="00B17C43">
      <w:pPr>
        <w:rPr>
          <w:rFonts w:ascii="Arial" w:hAnsi="Arial" w:cs="Arial"/>
          <w:b/>
          <w:bCs/>
          <w:sz w:val="28"/>
          <w:szCs w:val="28"/>
        </w:rPr>
      </w:pPr>
      <w:r>
        <w:rPr>
          <w:rFonts w:ascii="Arial" w:hAnsi="Arial" w:cs="Arial"/>
          <w:b/>
          <w:bCs/>
          <w:sz w:val="28"/>
          <w:szCs w:val="28"/>
        </w:rPr>
        <w:t xml:space="preserve">Housing </w:t>
      </w:r>
      <w:r w:rsidR="00B17C43">
        <w:rPr>
          <w:rFonts w:ascii="Arial" w:hAnsi="Arial" w:cs="Arial"/>
          <w:b/>
          <w:bCs/>
          <w:sz w:val="28"/>
          <w:szCs w:val="28"/>
        </w:rPr>
        <w:t>Officer</w:t>
      </w:r>
    </w:p>
    <w:p w14:paraId="16F18284" w14:textId="77777777" w:rsidR="00B34B60" w:rsidRDefault="00B34B60" w:rsidP="00B17C43">
      <w:pPr>
        <w:rPr>
          <w:rFonts w:ascii="Arial" w:hAnsi="Arial" w:cs="Arial"/>
          <w:b/>
          <w:bCs/>
          <w:sz w:val="28"/>
          <w:szCs w:val="28"/>
        </w:rPr>
      </w:pPr>
    </w:p>
    <w:p w14:paraId="4CBC1702" w14:textId="77777777" w:rsidR="00B17C43" w:rsidRPr="00380EDD" w:rsidRDefault="00B17C43" w:rsidP="00B17C43">
      <w:pPr>
        <w:rPr>
          <w:rFonts w:ascii="Arial" w:hAnsi="Arial" w:cs="Arial"/>
          <w:b/>
          <w:bCs/>
          <w:sz w:val="28"/>
          <w:szCs w:val="28"/>
        </w:rPr>
      </w:pPr>
    </w:p>
    <w:tbl>
      <w:tblPr>
        <w:tblpPr w:leftFromText="180" w:rightFromText="180" w:vertAnchor="text" w:horzAnchor="page" w:tblpX="1125" w:tblpY="120"/>
        <w:tblW w:w="5151" w:type="pct"/>
        <w:tblLook w:val="01E0" w:firstRow="1" w:lastRow="1" w:firstColumn="1" w:lastColumn="1" w:noHBand="0" w:noVBand="0"/>
      </w:tblPr>
      <w:tblGrid>
        <w:gridCol w:w="7129"/>
        <w:gridCol w:w="1270"/>
        <w:gridCol w:w="1297"/>
      </w:tblGrid>
      <w:tr w:rsidR="00B34B60" w:rsidRPr="00B34B60" w14:paraId="0DFB20F7" w14:textId="77777777" w:rsidTr="005810D6">
        <w:trPr>
          <w:trHeight w:val="454"/>
          <w:tblHeader/>
        </w:trPr>
        <w:tc>
          <w:tcPr>
            <w:tcW w:w="3706" w:type="pct"/>
            <w:shd w:val="clear" w:color="auto" w:fill="D9E2F3" w:themeFill="accent1" w:themeFillTint="33"/>
            <w:hideMark/>
          </w:tcPr>
          <w:p w14:paraId="12DD75BF" w14:textId="77777777" w:rsidR="00B34B60" w:rsidRPr="00B34B60" w:rsidRDefault="00B34B60" w:rsidP="005810D6">
            <w:pPr>
              <w:spacing w:before="60" w:after="60"/>
              <w:jc w:val="center"/>
              <w:rPr>
                <w:rFonts w:ascii="Arial" w:hAnsi="Arial" w:cs="Arial"/>
                <w:b/>
                <w:color w:val="002060"/>
                <w:lang w:eastAsia="en-GB"/>
              </w:rPr>
            </w:pPr>
            <w:r w:rsidRPr="00B34B60">
              <w:rPr>
                <w:rFonts w:ascii="Arial" w:hAnsi="Arial" w:cs="Arial"/>
                <w:b/>
                <w:color w:val="002060"/>
                <w:lang w:eastAsia="en-GB"/>
              </w:rPr>
              <w:t>HOUSING OFFICER - PERSON SPECIFICATION</w:t>
            </w:r>
          </w:p>
        </w:tc>
        <w:tc>
          <w:tcPr>
            <w:tcW w:w="640" w:type="pct"/>
            <w:shd w:val="clear" w:color="auto" w:fill="D9E2F3" w:themeFill="accent1" w:themeFillTint="33"/>
            <w:hideMark/>
          </w:tcPr>
          <w:p w14:paraId="54FAE28C" w14:textId="77777777" w:rsidR="00B34B60" w:rsidRPr="00B34B60" w:rsidRDefault="00B34B60" w:rsidP="005810D6">
            <w:pPr>
              <w:spacing w:before="60" w:after="60"/>
              <w:jc w:val="center"/>
              <w:rPr>
                <w:rFonts w:ascii="Arial" w:hAnsi="Arial" w:cs="Arial"/>
                <w:b/>
                <w:color w:val="002060"/>
                <w:lang w:eastAsia="en-GB"/>
              </w:rPr>
            </w:pPr>
            <w:r w:rsidRPr="00B34B60">
              <w:rPr>
                <w:rFonts w:ascii="Arial" w:hAnsi="Arial" w:cs="Arial"/>
                <w:b/>
                <w:color w:val="002060"/>
                <w:lang w:eastAsia="en-GB"/>
              </w:rPr>
              <w:t>Essential</w:t>
            </w:r>
          </w:p>
        </w:tc>
        <w:tc>
          <w:tcPr>
            <w:tcW w:w="654" w:type="pct"/>
            <w:shd w:val="clear" w:color="auto" w:fill="D9E2F3" w:themeFill="accent1" w:themeFillTint="33"/>
            <w:hideMark/>
          </w:tcPr>
          <w:p w14:paraId="37D1FD9C" w14:textId="77777777" w:rsidR="00B34B60" w:rsidRPr="00B34B60" w:rsidRDefault="00B34B60" w:rsidP="005810D6">
            <w:pPr>
              <w:spacing w:before="60" w:after="60"/>
              <w:jc w:val="center"/>
              <w:rPr>
                <w:rFonts w:ascii="Arial" w:hAnsi="Arial" w:cs="Arial"/>
                <w:b/>
                <w:color w:val="002060"/>
                <w:lang w:eastAsia="en-GB"/>
              </w:rPr>
            </w:pPr>
            <w:r w:rsidRPr="00B34B60">
              <w:rPr>
                <w:rFonts w:ascii="Arial" w:hAnsi="Arial" w:cs="Arial"/>
                <w:b/>
                <w:color w:val="002060"/>
                <w:lang w:eastAsia="en-GB"/>
              </w:rPr>
              <w:t>Desirable</w:t>
            </w:r>
          </w:p>
        </w:tc>
      </w:tr>
      <w:tr w:rsidR="00B34B60" w:rsidRPr="00B34B60" w14:paraId="73AB905A" w14:textId="77777777" w:rsidTr="005810D6">
        <w:trPr>
          <w:trHeight w:val="397"/>
        </w:trPr>
        <w:tc>
          <w:tcPr>
            <w:tcW w:w="3706" w:type="pct"/>
            <w:vAlign w:val="center"/>
            <w:hideMark/>
          </w:tcPr>
          <w:p w14:paraId="762C6EA8" w14:textId="77777777" w:rsidR="00B34B60" w:rsidRPr="00B34B60" w:rsidRDefault="00B34B60" w:rsidP="005810D6">
            <w:pPr>
              <w:pStyle w:val="NoSpacing"/>
              <w:rPr>
                <w:rFonts w:ascii="Arial" w:hAnsi="Arial" w:cs="Arial"/>
                <w:b/>
                <w:bCs/>
                <w:color w:val="002060"/>
                <w:lang w:eastAsia="en-GB"/>
              </w:rPr>
            </w:pPr>
          </w:p>
          <w:p w14:paraId="219E1573" w14:textId="77777777" w:rsidR="00B34B60" w:rsidRPr="00B34B60" w:rsidRDefault="00B34B60" w:rsidP="005810D6">
            <w:pPr>
              <w:pStyle w:val="NoSpacing"/>
              <w:rPr>
                <w:rFonts w:ascii="Arial" w:hAnsi="Arial" w:cs="Arial"/>
                <w:b/>
                <w:bCs/>
                <w:lang w:eastAsia="en-GB"/>
              </w:rPr>
            </w:pPr>
            <w:r w:rsidRPr="00B34B60">
              <w:rPr>
                <w:rFonts w:ascii="Arial" w:hAnsi="Arial" w:cs="Arial"/>
                <w:b/>
                <w:bCs/>
                <w:color w:val="002060"/>
                <w:lang w:eastAsia="en-GB"/>
              </w:rPr>
              <w:t>KNOWLEDGE:</w:t>
            </w:r>
          </w:p>
        </w:tc>
        <w:tc>
          <w:tcPr>
            <w:tcW w:w="640" w:type="pct"/>
          </w:tcPr>
          <w:p w14:paraId="48A99E57" w14:textId="77777777" w:rsidR="00B34B60" w:rsidRPr="00B34B60" w:rsidRDefault="00B34B60" w:rsidP="005810D6">
            <w:pPr>
              <w:spacing w:before="60" w:after="60"/>
              <w:jc w:val="center"/>
              <w:rPr>
                <w:rFonts w:ascii="Arial" w:hAnsi="Arial" w:cs="Arial"/>
                <w:b/>
                <w:lang w:eastAsia="en-GB"/>
              </w:rPr>
            </w:pPr>
          </w:p>
        </w:tc>
        <w:tc>
          <w:tcPr>
            <w:tcW w:w="654" w:type="pct"/>
          </w:tcPr>
          <w:p w14:paraId="2E2C46F9" w14:textId="77777777" w:rsidR="00B34B60" w:rsidRPr="00B34B60" w:rsidRDefault="00B34B60" w:rsidP="005810D6">
            <w:pPr>
              <w:spacing w:before="60" w:after="60"/>
              <w:jc w:val="center"/>
              <w:rPr>
                <w:rFonts w:ascii="Arial" w:hAnsi="Arial" w:cs="Arial"/>
                <w:b/>
                <w:lang w:eastAsia="en-GB"/>
              </w:rPr>
            </w:pPr>
          </w:p>
        </w:tc>
      </w:tr>
      <w:tr w:rsidR="00B34B60" w:rsidRPr="00B34B60" w14:paraId="2A990BA2" w14:textId="77777777" w:rsidTr="005810D6">
        <w:trPr>
          <w:trHeight w:val="397"/>
        </w:trPr>
        <w:tc>
          <w:tcPr>
            <w:tcW w:w="3706" w:type="pct"/>
            <w:vAlign w:val="center"/>
          </w:tcPr>
          <w:p w14:paraId="17CDBAFE" w14:textId="77777777" w:rsidR="00B34B60" w:rsidRPr="00B34B60" w:rsidRDefault="00B34B60" w:rsidP="005810D6">
            <w:pPr>
              <w:pStyle w:val="NoSpacing"/>
              <w:rPr>
                <w:rFonts w:ascii="Arial" w:hAnsi="Arial" w:cs="Arial"/>
                <w:lang w:eastAsia="en-GB"/>
              </w:rPr>
            </w:pPr>
            <w:r w:rsidRPr="00B34B60">
              <w:rPr>
                <w:rFonts w:ascii="Arial" w:hAnsi="Arial" w:cs="Arial"/>
                <w:lang w:eastAsia="en-GB"/>
              </w:rPr>
              <w:t>Thorough knowledge of housing legislation and best practice</w:t>
            </w:r>
          </w:p>
        </w:tc>
        <w:tc>
          <w:tcPr>
            <w:tcW w:w="640" w:type="pct"/>
          </w:tcPr>
          <w:p w14:paraId="4A8B6423"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tcPr>
          <w:p w14:paraId="608D5F97" w14:textId="77777777" w:rsidR="00B34B60" w:rsidRPr="00B34B60" w:rsidRDefault="00B34B60" w:rsidP="005810D6">
            <w:pPr>
              <w:spacing w:before="60" w:after="60"/>
              <w:jc w:val="center"/>
              <w:rPr>
                <w:rFonts w:ascii="Arial" w:hAnsi="Arial" w:cs="Arial"/>
                <w:lang w:eastAsia="en-GB"/>
              </w:rPr>
            </w:pPr>
          </w:p>
        </w:tc>
      </w:tr>
      <w:tr w:rsidR="00B34B60" w:rsidRPr="00B34B60" w14:paraId="056A85A8" w14:textId="77777777" w:rsidTr="005810D6">
        <w:trPr>
          <w:trHeight w:val="397"/>
        </w:trPr>
        <w:tc>
          <w:tcPr>
            <w:tcW w:w="3706" w:type="pct"/>
            <w:vAlign w:val="center"/>
          </w:tcPr>
          <w:p w14:paraId="4C600F48" w14:textId="77777777" w:rsidR="00B34B60" w:rsidRPr="00B34B60" w:rsidRDefault="00B34B60" w:rsidP="005810D6">
            <w:pPr>
              <w:pStyle w:val="NoSpacing"/>
              <w:rPr>
                <w:rFonts w:ascii="Arial" w:hAnsi="Arial" w:cs="Arial"/>
                <w:i/>
                <w:lang w:eastAsia="en-GB"/>
              </w:rPr>
            </w:pPr>
            <w:r w:rsidRPr="00B34B60">
              <w:rPr>
                <w:rFonts w:ascii="Arial" w:hAnsi="Arial" w:cs="Arial"/>
                <w:lang w:eastAsia="en-GB"/>
              </w:rPr>
              <w:t>Full understanding of policies and procedures in relation to services</w:t>
            </w:r>
          </w:p>
        </w:tc>
        <w:tc>
          <w:tcPr>
            <w:tcW w:w="640" w:type="pct"/>
          </w:tcPr>
          <w:p w14:paraId="1C37174C"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tcPr>
          <w:p w14:paraId="088585CC" w14:textId="77777777" w:rsidR="00B34B60" w:rsidRPr="00B34B60" w:rsidRDefault="00B34B60" w:rsidP="005810D6">
            <w:pPr>
              <w:spacing w:before="60" w:after="60"/>
              <w:jc w:val="center"/>
              <w:rPr>
                <w:rFonts w:ascii="Arial" w:hAnsi="Arial" w:cs="Arial"/>
                <w:lang w:eastAsia="en-GB"/>
              </w:rPr>
            </w:pPr>
          </w:p>
        </w:tc>
      </w:tr>
      <w:tr w:rsidR="00B34B60" w:rsidRPr="00B34B60" w14:paraId="2D4C7518" w14:textId="77777777" w:rsidTr="005810D6">
        <w:trPr>
          <w:trHeight w:val="397"/>
        </w:trPr>
        <w:tc>
          <w:tcPr>
            <w:tcW w:w="3706" w:type="pct"/>
            <w:vAlign w:val="center"/>
          </w:tcPr>
          <w:p w14:paraId="62962764" w14:textId="77777777" w:rsidR="00B34B60" w:rsidRPr="00B34B60" w:rsidRDefault="00B34B60" w:rsidP="005810D6">
            <w:pPr>
              <w:pStyle w:val="NoSpacing"/>
              <w:rPr>
                <w:rFonts w:ascii="Arial" w:hAnsi="Arial" w:cs="Arial"/>
                <w:lang w:eastAsia="en-GB"/>
              </w:rPr>
            </w:pPr>
            <w:r w:rsidRPr="00B34B60">
              <w:rPr>
                <w:rFonts w:ascii="Arial" w:hAnsi="Arial" w:cs="Arial"/>
                <w:lang w:eastAsia="en-GB"/>
              </w:rPr>
              <w:t>Working knowledge and understanding of housing benefit, Universal Credit and welfare benefits</w:t>
            </w:r>
          </w:p>
          <w:p w14:paraId="35720B5C" w14:textId="77777777" w:rsidR="00B34B60" w:rsidRPr="00B34B60" w:rsidRDefault="00B34B60" w:rsidP="005810D6">
            <w:pPr>
              <w:pStyle w:val="NoSpacing"/>
              <w:rPr>
                <w:rFonts w:ascii="Arial" w:hAnsi="Arial" w:cs="Arial"/>
                <w:i/>
                <w:lang w:eastAsia="en-GB"/>
              </w:rPr>
            </w:pPr>
          </w:p>
        </w:tc>
        <w:tc>
          <w:tcPr>
            <w:tcW w:w="640" w:type="pct"/>
          </w:tcPr>
          <w:p w14:paraId="732A8EB4"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tcPr>
          <w:p w14:paraId="42B177C4" w14:textId="77777777" w:rsidR="00B34B60" w:rsidRPr="00B34B60" w:rsidRDefault="00B34B60" w:rsidP="005810D6">
            <w:pPr>
              <w:spacing w:before="60" w:after="60"/>
              <w:jc w:val="center"/>
              <w:rPr>
                <w:rFonts w:ascii="Arial" w:hAnsi="Arial" w:cs="Arial"/>
                <w:lang w:eastAsia="en-GB"/>
              </w:rPr>
            </w:pPr>
          </w:p>
        </w:tc>
      </w:tr>
      <w:tr w:rsidR="00B34B60" w:rsidRPr="00B34B60" w14:paraId="4A1B3FD8" w14:textId="77777777" w:rsidTr="005810D6">
        <w:trPr>
          <w:trHeight w:val="397"/>
        </w:trPr>
        <w:tc>
          <w:tcPr>
            <w:tcW w:w="3706" w:type="pct"/>
            <w:vAlign w:val="center"/>
            <w:hideMark/>
          </w:tcPr>
          <w:p w14:paraId="6934D9DB" w14:textId="77777777" w:rsidR="00B34B60" w:rsidRPr="00B34B60" w:rsidRDefault="00B34B60" w:rsidP="005810D6">
            <w:pPr>
              <w:pStyle w:val="NoSpacing"/>
              <w:rPr>
                <w:rFonts w:ascii="Arial" w:hAnsi="Arial" w:cs="Arial"/>
                <w:b/>
                <w:lang w:eastAsia="en-GB"/>
              </w:rPr>
            </w:pPr>
            <w:r w:rsidRPr="00B34B60">
              <w:rPr>
                <w:rFonts w:ascii="Arial" w:hAnsi="Arial" w:cs="Arial"/>
                <w:b/>
                <w:color w:val="002060"/>
                <w:lang w:eastAsia="en-GB"/>
              </w:rPr>
              <w:t>ABILITIES / COMPETENCIES</w:t>
            </w:r>
          </w:p>
        </w:tc>
        <w:tc>
          <w:tcPr>
            <w:tcW w:w="640" w:type="pct"/>
          </w:tcPr>
          <w:p w14:paraId="2B9692FB" w14:textId="77777777" w:rsidR="00B34B60" w:rsidRPr="00B34B60" w:rsidRDefault="00B34B60" w:rsidP="005810D6">
            <w:pPr>
              <w:spacing w:before="60" w:after="60"/>
              <w:jc w:val="center"/>
              <w:rPr>
                <w:rFonts w:ascii="Arial" w:hAnsi="Arial" w:cs="Arial"/>
                <w:b/>
                <w:bCs/>
                <w:lang w:eastAsia="en-GB"/>
              </w:rPr>
            </w:pPr>
          </w:p>
        </w:tc>
        <w:tc>
          <w:tcPr>
            <w:tcW w:w="654" w:type="pct"/>
          </w:tcPr>
          <w:p w14:paraId="4A917AA7" w14:textId="77777777" w:rsidR="00B34B60" w:rsidRPr="00B34B60" w:rsidRDefault="00B34B60" w:rsidP="005810D6">
            <w:pPr>
              <w:spacing w:before="60" w:after="60"/>
              <w:jc w:val="center"/>
              <w:rPr>
                <w:rFonts w:ascii="Arial" w:hAnsi="Arial" w:cs="Arial"/>
                <w:b/>
                <w:bCs/>
                <w:lang w:eastAsia="en-GB"/>
              </w:rPr>
            </w:pPr>
          </w:p>
        </w:tc>
      </w:tr>
      <w:tr w:rsidR="00B34B60" w:rsidRPr="00B34B60" w14:paraId="6EF098A9" w14:textId="77777777" w:rsidTr="005810D6">
        <w:trPr>
          <w:trHeight w:val="397"/>
        </w:trPr>
        <w:tc>
          <w:tcPr>
            <w:tcW w:w="3706" w:type="pct"/>
            <w:vAlign w:val="center"/>
          </w:tcPr>
          <w:p w14:paraId="126D1FE2" w14:textId="77777777" w:rsidR="00B34B60" w:rsidRPr="00B34B60" w:rsidRDefault="00B34B60" w:rsidP="005810D6">
            <w:pPr>
              <w:pStyle w:val="NoSpacing"/>
              <w:rPr>
                <w:rFonts w:ascii="Arial" w:hAnsi="Arial" w:cs="Arial"/>
                <w:i/>
                <w:u w:val="single"/>
                <w:lang w:eastAsia="en-GB"/>
              </w:rPr>
            </w:pPr>
            <w:r w:rsidRPr="00B34B60">
              <w:rPr>
                <w:rFonts w:ascii="Arial" w:hAnsi="Arial" w:cs="Arial"/>
                <w:i/>
                <w:color w:val="002060"/>
                <w:u w:val="single"/>
                <w:lang w:eastAsia="en-GB"/>
              </w:rPr>
              <w:t>Personal effectiveness</w:t>
            </w:r>
          </w:p>
        </w:tc>
        <w:tc>
          <w:tcPr>
            <w:tcW w:w="640" w:type="pct"/>
          </w:tcPr>
          <w:p w14:paraId="7F6CCF7B" w14:textId="77777777" w:rsidR="00B34B60" w:rsidRPr="00B34B60" w:rsidRDefault="00B34B60" w:rsidP="005810D6">
            <w:pPr>
              <w:spacing w:before="60" w:after="60"/>
              <w:jc w:val="center"/>
              <w:rPr>
                <w:rFonts w:ascii="Arial" w:hAnsi="Arial" w:cs="Arial"/>
                <w:lang w:eastAsia="en-GB"/>
              </w:rPr>
            </w:pPr>
          </w:p>
        </w:tc>
        <w:tc>
          <w:tcPr>
            <w:tcW w:w="654" w:type="pct"/>
          </w:tcPr>
          <w:p w14:paraId="0C608C3C" w14:textId="77777777" w:rsidR="00B34B60" w:rsidRPr="00B34B60" w:rsidRDefault="00B34B60" w:rsidP="005810D6">
            <w:pPr>
              <w:spacing w:before="60" w:after="60"/>
              <w:jc w:val="center"/>
              <w:rPr>
                <w:rFonts w:ascii="Arial" w:hAnsi="Arial" w:cs="Arial"/>
                <w:lang w:eastAsia="en-GB"/>
              </w:rPr>
            </w:pPr>
          </w:p>
        </w:tc>
      </w:tr>
      <w:tr w:rsidR="00B34B60" w:rsidRPr="00B34B60" w14:paraId="235B82B8" w14:textId="77777777" w:rsidTr="005810D6">
        <w:trPr>
          <w:trHeight w:val="397"/>
        </w:trPr>
        <w:tc>
          <w:tcPr>
            <w:tcW w:w="3706" w:type="pct"/>
            <w:vAlign w:val="center"/>
          </w:tcPr>
          <w:p w14:paraId="1F1D7472" w14:textId="77777777" w:rsidR="00B34B60" w:rsidRPr="00B34B60" w:rsidRDefault="00B34B60" w:rsidP="005810D6">
            <w:pPr>
              <w:pStyle w:val="NoSpacing"/>
              <w:rPr>
                <w:rFonts w:ascii="Arial" w:hAnsi="Arial" w:cs="Arial"/>
                <w:bCs/>
                <w:iCs/>
                <w:lang w:eastAsia="en-GB"/>
              </w:rPr>
            </w:pPr>
            <w:r w:rsidRPr="00B34B60">
              <w:rPr>
                <w:rFonts w:ascii="Arial" w:hAnsi="Arial" w:cs="Arial"/>
                <w:bCs/>
                <w:iCs/>
                <w:lang w:eastAsia="en-GB"/>
              </w:rPr>
              <w:t>Able to build and sustain effective working relationships</w:t>
            </w:r>
          </w:p>
        </w:tc>
        <w:tc>
          <w:tcPr>
            <w:tcW w:w="640" w:type="pct"/>
            <w:vAlign w:val="center"/>
          </w:tcPr>
          <w:p w14:paraId="4809065E"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1D460C88" w14:textId="77777777" w:rsidR="00B34B60" w:rsidRPr="00B34B60" w:rsidRDefault="00B34B60" w:rsidP="005810D6">
            <w:pPr>
              <w:spacing w:before="60" w:after="60"/>
              <w:jc w:val="center"/>
              <w:rPr>
                <w:rFonts w:ascii="Arial" w:hAnsi="Arial" w:cs="Arial"/>
                <w:lang w:eastAsia="en-GB"/>
              </w:rPr>
            </w:pPr>
          </w:p>
        </w:tc>
      </w:tr>
      <w:tr w:rsidR="00B34B60" w:rsidRPr="00B34B60" w14:paraId="2A97A1F7" w14:textId="77777777" w:rsidTr="005810D6">
        <w:trPr>
          <w:trHeight w:val="397"/>
        </w:trPr>
        <w:tc>
          <w:tcPr>
            <w:tcW w:w="3706" w:type="pct"/>
            <w:vAlign w:val="center"/>
            <w:hideMark/>
          </w:tcPr>
          <w:p w14:paraId="08B280FF" w14:textId="77777777" w:rsidR="00B34B60" w:rsidRPr="00B34B60" w:rsidRDefault="00B34B60" w:rsidP="005810D6">
            <w:pPr>
              <w:pStyle w:val="NoSpacing"/>
              <w:rPr>
                <w:rFonts w:ascii="Arial" w:hAnsi="Arial" w:cs="Arial"/>
                <w:lang w:eastAsia="en-GB"/>
              </w:rPr>
            </w:pPr>
            <w:r w:rsidRPr="00B34B60">
              <w:rPr>
                <w:rFonts w:ascii="Arial" w:hAnsi="Arial" w:cs="Arial"/>
                <w:lang w:eastAsia="en-GB"/>
              </w:rPr>
              <w:t>Highly developed communication skills with the ability to present and act in a positive and persuasive manner</w:t>
            </w:r>
          </w:p>
          <w:p w14:paraId="430B7A4C" w14:textId="77777777" w:rsidR="00B34B60" w:rsidRPr="00B34B60" w:rsidRDefault="00B34B60" w:rsidP="005810D6">
            <w:pPr>
              <w:pStyle w:val="NoSpacing"/>
              <w:rPr>
                <w:rFonts w:ascii="Arial" w:hAnsi="Arial" w:cs="Arial"/>
                <w:i/>
                <w:lang w:eastAsia="en-GB"/>
              </w:rPr>
            </w:pPr>
          </w:p>
        </w:tc>
        <w:tc>
          <w:tcPr>
            <w:tcW w:w="640" w:type="pct"/>
            <w:vAlign w:val="center"/>
          </w:tcPr>
          <w:p w14:paraId="2A5F9046"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2F2E9F07" w14:textId="77777777" w:rsidR="00B34B60" w:rsidRPr="00B34B60" w:rsidRDefault="00B34B60" w:rsidP="005810D6">
            <w:pPr>
              <w:spacing w:before="60" w:after="60"/>
              <w:jc w:val="center"/>
              <w:rPr>
                <w:rFonts w:ascii="Arial" w:hAnsi="Arial" w:cs="Arial"/>
                <w:lang w:eastAsia="en-GB"/>
              </w:rPr>
            </w:pPr>
          </w:p>
        </w:tc>
      </w:tr>
      <w:tr w:rsidR="00B34B60" w:rsidRPr="00B34B60" w14:paraId="01967110" w14:textId="77777777" w:rsidTr="005810D6">
        <w:trPr>
          <w:trHeight w:val="397"/>
        </w:trPr>
        <w:tc>
          <w:tcPr>
            <w:tcW w:w="3706" w:type="pct"/>
            <w:vAlign w:val="center"/>
            <w:hideMark/>
          </w:tcPr>
          <w:p w14:paraId="162D5314" w14:textId="77777777" w:rsidR="00B34B60" w:rsidRPr="00B34B60" w:rsidRDefault="00B34B60" w:rsidP="005810D6">
            <w:pPr>
              <w:pStyle w:val="NoSpacing"/>
              <w:rPr>
                <w:rFonts w:ascii="Arial" w:hAnsi="Arial" w:cs="Arial"/>
                <w:i/>
                <w:u w:val="single"/>
                <w:lang w:eastAsia="en-GB"/>
              </w:rPr>
            </w:pPr>
            <w:r w:rsidRPr="00B34B60">
              <w:rPr>
                <w:rFonts w:ascii="Arial" w:hAnsi="Arial" w:cs="Arial"/>
                <w:i/>
                <w:color w:val="002060"/>
                <w:u w:val="single"/>
                <w:lang w:eastAsia="en-GB"/>
              </w:rPr>
              <w:t>Functional/Technical</w:t>
            </w:r>
          </w:p>
        </w:tc>
        <w:tc>
          <w:tcPr>
            <w:tcW w:w="640" w:type="pct"/>
            <w:vMerge w:val="restart"/>
            <w:vAlign w:val="center"/>
          </w:tcPr>
          <w:p w14:paraId="63D8F1A4" w14:textId="77777777" w:rsidR="00B34B60" w:rsidRPr="00B34B60" w:rsidRDefault="00B34B60" w:rsidP="005810D6">
            <w:pPr>
              <w:spacing w:before="60" w:after="60"/>
              <w:jc w:val="center"/>
              <w:rPr>
                <w:rFonts w:ascii="Arial" w:hAnsi="Arial" w:cs="Arial"/>
                <w:lang w:eastAsia="en-GB"/>
              </w:rPr>
            </w:pPr>
          </w:p>
          <w:p w14:paraId="14BB1671"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p w14:paraId="6858BC2C" w14:textId="77777777" w:rsidR="00B34B60" w:rsidRPr="00B34B60" w:rsidRDefault="00B34B60" w:rsidP="005810D6">
            <w:pPr>
              <w:spacing w:before="60" w:after="60"/>
              <w:jc w:val="center"/>
              <w:rPr>
                <w:rFonts w:ascii="Arial" w:hAnsi="Arial" w:cs="Arial"/>
                <w:lang w:eastAsia="en-GB"/>
              </w:rPr>
            </w:pPr>
          </w:p>
          <w:p w14:paraId="2F37DCFF"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Merge w:val="restart"/>
            <w:vAlign w:val="center"/>
          </w:tcPr>
          <w:p w14:paraId="0D25E387" w14:textId="77777777" w:rsidR="00B34B60" w:rsidRPr="00B34B60" w:rsidRDefault="00B34B60" w:rsidP="005810D6">
            <w:pPr>
              <w:spacing w:before="60" w:after="60"/>
              <w:jc w:val="center"/>
              <w:rPr>
                <w:rFonts w:ascii="Arial" w:hAnsi="Arial" w:cs="Arial"/>
                <w:lang w:eastAsia="en-GB"/>
              </w:rPr>
            </w:pPr>
          </w:p>
        </w:tc>
      </w:tr>
      <w:tr w:rsidR="00B34B60" w:rsidRPr="00B34B60" w14:paraId="3364DA49" w14:textId="77777777" w:rsidTr="005810D6">
        <w:trPr>
          <w:trHeight w:val="581"/>
        </w:trPr>
        <w:tc>
          <w:tcPr>
            <w:tcW w:w="3706" w:type="pct"/>
            <w:vAlign w:val="center"/>
          </w:tcPr>
          <w:p w14:paraId="037C1D13" w14:textId="77777777" w:rsidR="00B34B60" w:rsidRPr="00B34B60" w:rsidRDefault="00B34B60" w:rsidP="005810D6">
            <w:pPr>
              <w:pStyle w:val="NoSpacing"/>
              <w:rPr>
                <w:rFonts w:ascii="Arial" w:hAnsi="Arial" w:cs="Arial"/>
              </w:rPr>
            </w:pPr>
            <w:r w:rsidRPr="00B34B60">
              <w:rPr>
                <w:rFonts w:ascii="Arial" w:hAnsi="Arial" w:cs="Arial"/>
              </w:rPr>
              <w:t>Excellent organisational skills, able to plan own work and deliver to targets</w:t>
            </w:r>
          </w:p>
          <w:p w14:paraId="4B742676" w14:textId="77777777" w:rsidR="00B34B60" w:rsidRPr="00B34B60" w:rsidRDefault="00B34B60" w:rsidP="005810D6">
            <w:pPr>
              <w:pStyle w:val="NoSpacing"/>
              <w:rPr>
                <w:rFonts w:ascii="Arial" w:hAnsi="Arial" w:cs="Arial"/>
              </w:rPr>
            </w:pPr>
          </w:p>
        </w:tc>
        <w:tc>
          <w:tcPr>
            <w:tcW w:w="640" w:type="pct"/>
            <w:vMerge/>
            <w:vAlign w:val="center"/>
          </w:tcPr>
          <w:p w14:paraId="41F469EC" w14:textId="77777777" w:rsidR="00B34B60" w:rsidRPr="00B34B60" w:rsidRDefault="00B34B60" w:rsidP="005810D6">
            <w:pPr>
              <w:spacing w:before="60" w:after="60"/>
              <w:jc w:val="center"/>
              <w:rPr>
                <w:rFonts w:ascii="Arial" w:hAnsi="Arial" w:cs="Arial"/>
                <w:lang w:eastAsia="en-GB"/>
              </w:rPr>
            </w:pPr>
          </w:p>
        </w:tc>
        <w:tc>
          <w:tcPr>
            <w:tcW w:w="654" w:type="pct"/>
            <w:vMerge/>
            <w:vAlign w:val="center"/>
          </w:tcPr>
          <w:p w14:paraId="58905049" w14:textId="77777777" w:rsidR="00B34B60" w:rsidRPr="00B34B60" w:rsidRDefault="00B34B60" w:rsidP="005810D6">
            <w:pPr>
              <w:spacing w:before="60" w:after="60"/>
              <w:jc w:val="center"/>
              <w:rPr>
                <w:rFonts w:ascii="Arial" w:hAnsi="Arial" w:cs="Arial"/>
                <w:lang w:eastAsia="en-GB"/>
              </w:rPr>
            </w:pPr>
          </w:p>
        </w:tc>
      </w:tr>
      <w:tr w:rsidR="00B34B60" w:rsidRPr="00B34B60" w14:paraId="003A4925" w14:textId="77777777" w:rsidTr="005810D6">
        <w:trPr>
          <w:trHeight w:val="397"/>
        </w:trPr>
        <w:tc>
          <w:tcPr>
            <w:tcW w:w="3706" w:type="pct"/>
            <w:vAlign w:val="center"/>
          </w:tcPr>
          <w:p w14:paraId="3F16ED39" w14:textId="77777777" w:rsidR="00B34B60" w:rsidRPr="00B34B60" w:rsidRDefault="00B34B60" w:rsidP="005810D6">
            <w:pPr>
              <w:pStyle w:val="NoSpacing"/>
              <w:rPr>
                <w:rFonts w:ascii="Arial" w:hAnsi="Arial" w:cs="Arial"/>
              </w:rPr>
            </w:pPr>
            <w:r w:rsidRPr="00B34B60">
              <w:rPr>
                <w:rFonts w:ascii="Arial" w:hAnsi="Arial" w:cs="Arial"/>
              </w:rPr>
              <w:t>Excellent communication skills (oral and written), able to draft clear, detailed but succinct records and letters</w:t>
            </w:r>
          </w:p>
          <w:p w14:paraId="6D978137" w14:textId="77777777" w:rsidR="00B34B60" w:rsidRPr="00B34B60" w:rsidRDefault="00B34B60" w:rsidP="005810D6">
            <w:pPr>
              <w:pStyle w:val="NoSpacing"/>
              <w:rPr>
                <w:rFonts w:ascii="Arial" w:hAnsi="Arial" w:cs="Arial"/>
              </w:rPr>
            </w:pPr>
          </w:p>
        </w:tc>
        <w:tc>
          <w:tcPr>
            <w:tcW w:w="640" w:type="pct"/>
            <w:vMerge/>
            <w:vAlign w:val="center"/>
          </w:tcPr>
          <w:p w14:paraId="68450F31" w14:textId="77777777" w:rsidR="00B34B60" w:rsidRPr="00B34B60" w:rsidRDefault="00B34B60" w:rsidP="005810D6">
            <w:pPr>
              <w:spacing w:before="60" w:after="60"/>
              <w:jc w:val="center"/>
              <w:rPr>
                <w:rFonts w:ascii="Arial" w:hAnsi="Arial" w:cs="Arial"/>
                <w:lang w:eastAsia="en-GB"/>
              </w:rPr>
            </w:pPr>
          </w:p>
        </w:tc>
        <w:tc>
          <w:tcPr>
            <w:tcW w:w="654" w:type="pct"/>
            <w:vMerge/>
            <w:vAlign w:val="center"/>
          </w:tcPr>
          <w:p w14:paraId="3C64C083" w14:textId="77777777" w:rsidR="00B34B60" w:rsidRPr="00B34B60" w:rsidRDefault="00B34B60" w:rsidP="005810D6">
            <w:pPr>
              <w:spacing w:before="60" w:after="60"/>
              <w:jc w:val="center"/>
              <w:rPr>
                <w:rFonts w:ascii="Arial" w:hAnsi="Arial" w:cs="Arial"/>
                <w:lang w:eastAsia="en-GB"/>
              </w:rPr>
            </w:pPr>
          </w:p>
        </w:tc>
      </w:tr>
      <w:tr w:rsidR="00B34B60" w:rsidRPr="00B34B60" w14:paraId="71A9F132" w14:textId="77777777" w:rsidTr="005810D6">
        <w:trPr>
          <w:trHeight w:val="397"/>
        </w:trPr>
        <w:tc>
          <w:tcPr>
            <w:tcW w:w="3706" w:type="pct"/>
            <w:vAlign w:val="center"/>
          </w:tcPr>
          <w:p w14:paraId="5714C4F7" w14:textId="77777777" w:rsidR="00B34B60" w:rsidRPr="00B34B60" w:rsidRDefault="00B34B60" w:rsidP="005810D6">
            <w:pPr>
              <w:pStyle w:val="NoSpacing"/>
              <w:rPr>
                <w:rFonts w:ascii="Arial" w:hAnsi="Arial" w:cs="Arial"/>
              </w:rPr>
            </w:pPr>
            <w:r w:rsidRPr="00B34B60">
              <w:rPr>
                <w:rFonts w:ascii="Arial" w:hAnsi="Arial" w:cs="Arial"/>
              </w:rPr>
              <w:t>Able to produce accurate reports within an agreed timescale</w:t>
            </w:r>
          </w:p>
        </w:tc>
        <w:tc>
          <w:tcPr>
            <w:tcW w:w="640" w:type="pct"/>
            <w:vAlign w:val="center"/>
          </w:tcPr>
          <w:p w14:paraId="52D51E3C"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54F5B83D" w14:textId="77777777" w:rsidR="00B34B60" w:rsidRPr="00B34B60" w:rsidRDefault="00B34B60" w:rsidP="005810D6">
            <w:pPr>
              <w:spacing w:before="60" w:after="60"/>
              <w:jc w:val="center"/>
              <w:rPr>
                <w:rFonts w:ascii="Arial" w:hAnsi="Arial" w:cs="Arial"/>
                <w:lang w:eastAsia="en-GB"/>
              </w:rPr>
            </w:pPr>
          </w:p>
        </w:tc>
      </w:tr>
      <w:tr w:rsidR="00B34B60" w:rsidRPr="00B34B60" w14:paraId="556DD188" w14:textId="77777777" w:rsidTr="005810D6">
        <w:trPr>
          <w:trHeight w:val="397"/>
        </w:trPr>
        <w:tc>
          <w:tcPr>
            <w:tcW w:w="3706" w:type="pct"/>
            <w:vAlign w:val="center"/>
          </w:tcPr>
          <w:p w14:paraId="1F9700BB" w14:textId="77777777" w:rsidR="00B34B60" w:rsidRPr="00B34B60" w:rsidRDefault="00B34B60" w:rsidP="005810D6">
            <w:pPr>
              <w:pStyle w:val="NoSpacing"/>
              <w:rPr>
                <w:rFonts w:ascii="Arial" w:hAnsi="Arial" w:cs="Arial"/>
              </w:rPr>
            </w:pPr>
            <w:r w:rsidRPr="00B34B60">
              <w:rPr>
                <w:rFonts w:ascii="Arial" w:hAnsi="Arial" w:cs="Arial"/>
              </w:rPr>
              <w:t>Able to interpret policy / procedures to resolve problems</w:t>
            </w:r>
          </w:p>
        </w:tc>
        <w:tc>
          <w:tcPr>
            <w:tcW w:w="640" w:type="pct"/>
            <w:vAlign w:val="center"/>
          </w:tcPr>
          <w:p w14:paraId="7F03B942"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4CE70313" w14:textId="77777777" w:rsidR="00B34B60" w:rsidRPr="00B34B60" w:rsidRDefault="00B34B60" w:rsidP="005810D6">
            <w:pPr>
              <w:spacing w:before="60" w:after="60"/>
              <w:jc w:val="center"/>
              <w:rPr>
                <w:rFonts w:ascii="Arial" w:hAnsi="Arial" w:cs="Arial"/>
                <w:lang w:eastAsia="en-GB"/>
              </w:rPr>
            </w:pPr>
          </w:p>
        </w:tc>
      </w:tr>
      <w:tr w:rsidR="00B34B60" w:rsidRPr="00B34B60" w14:paraId="233BD323" w14:textId="77777777" w:rsidTr="005810D6">
        <w:trPr>
          <w:trHeight w:val="397"/>
        </w:trPr>
        <w:tc>
          <w:tcPr>
            <w:tcW w:w="3706" w:type="pct"/>
            <w:vAlign w:val="center"/>
          </w:tcPr>
          <w:p w14:paraId="710C423E" w14:textId="77777777" w:rsidR="00B34B60" w:rsidRPr="00B34B60" w:rsidRDefault="00B34B60" w:rsidP="005810D6">
            <w:pPr>
              <w:pStyle w:val="NoSpacing"/>
              <w:rPr>
                <w:rFonts w:ascii="Arial" w:hAnsi="Arial" w:cs="Arial"/>
              </w:rPr>
            </w:pPr>
            <w:r w:rsidRPr="00B34B60">
              <w:rPr>
                <w:rFonts w:ascii="Arial" w:hAnsi="Arial" w:cs="Arial"/>
              </w:rPr>
              <w:t>Clear understanding of legal processes associated with tenancies</w:t>
            </w:r>
          </w:p>
        </w:tc>
        <w:tc>
          <w:tcPr>
            <w:tcW w:w="640" w:type="pct"/>
            <w:vAlign w:val="center"/>
          </w:tcPr>
          <w:p w14:paraId="7E563DAE"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4D893179" w14:textId="77777777" w:rsidR="00B34B60" w:rsidRPr="00B34B60" w:rsidRDefault="00B34B60" w:rsidP="005810D6">
            <w:pPr>
              <w:spacing w:before="60" w:after="60"/>
              <w:jc w:val="center"/>
              <w:rPr>
                <w:rFonts w:ascii="Arial" w:hAnsi="Arial" w:cs="Arial"/>
                <w:lang w:eastAsia="en-GB"/>
              </w:rPr>
            </w:pPr>
          </w:p>
        </w:tc>
      </w:tr>
      <w:tr w:rsidR="00B34B60" w:rsidRPr="00B34B60" w14:paraId="24216A2B" w14:textId="77777777" w:rsidTr="005810D6">
        <w:trPr>
          <w:trHeight w:val="397"/>
        </w:trPr>
        <w:tc>
          <w:tcPr>
            <w:tcW w:w="3706" w:type="pct"/>
            <w:vAlign w:val="center"/>
          </w:tcPr>
          <w:p w14:paraId="491FB9EF" w14:textId="77777777" w:rsidR="00B34B60" w:rsidRPr="00B34B60" w:rsidRDefault="00B34B60" w:rsidP="005810D6">
            <w:pPr>
              <w:pStyle w:val="NoSpacing"/>
              <w:rPr>
                <w:rFonts w:ascii="Arial" w:hAnsi="Arial" w:cs="Arial"/>
              </w:rPr>
            </w:pPr>
            <w:r w:rsidRPr="00B34B60">
              <w:rPr>
                <w:rFonts w:ascii="Arial" w:hAnsi="Arial" w:cs="Arial"/>
              </w:rPr>
              <w:t>Able to work as part of a team contributing to team discussion and overall team performance.</w:t>
            </w:r>
          </w:p>
        </w:tc>
        <w:tc>
          <w:tcPr>
            <w:tcW w:w="640" w:type="pct"/>
            <w:vAlign w:val="center"/>
          </w:tcPr>
          <w:p w14:paraId="612CE5F5"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127EC392" w14:textId="77777777" w:rsidR="00B34B60" w:rsidRPr="00B34B60" w:rsidRDefault="00B34B60" w:rsidP="005810D6">
            <w:pPr>
              <w:spacing w:before="60" w:after="60"/>
              <w:jc w:val="center"/>
              <w:rPr>
                <w:rFonts w:ascii="Arial" w:hAnsi="Arial" w:cs="Arial"/>
                <w:lang w:eastAsia="en-GB"/>
              </w:rPr>
            </w:pPr>
          </w:p>
        </w:tc>
      </w:tr>
      <w:tr w:rsidR="00B34B60" w:rsidRPr="00B34B60" w14:paraId="2D100CF9" w14:textId="77777777" w:rsidTr="005810D6">
        <w:trPr>
          <w:trHeight w:val="397"/>
        </w:trPr>
        <w:tc>
          <w:tcPr>
            <w:tcW w:w="3706" w:type="pct"/>
            <w:vAlign w:val="center"/>
          </w:tcPr>
          <w:p w14:paraId="30F2BAF4" w14:textId="77777777" w:rsidR="00B34B60" w:rsidRPr="00B34B60" w:rsidRDefault="00B34B60" w:rsidP="005810D6">
            <w:pPr>
              <w:pStyle w:val="NoSpacing"/>
              <w:rPr>
                <w:rFonts w:ascii="Arial" w:hAnsi="Arial" w:cs="Arial"/>
              </w:rPr>
            </w:pPr>
            <w:r w:rsidRPr="00B34B60">
              <w:rPr>
                <w:rFonts w:ascii="Arial" w:hAnsi="Arial" w:cs="Arial"/>
              </w:rPr>
              <w:t>Able to contribute to policy and procedure development</w:t>
            </w:r>
          </w:p>
        </w:tc>
        <w:tc>
          <w:tcPr>
            <w:tcW w:w="640" w:type="pct"/>
            <w:vAlign w:val="center"/>
          </w:tcPr>
          <w:p w14:paraId="6AFAF97B"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3941D187" w14:textId="77777777" w:rsidR="00B34B60" w:rsidRPr="00B34B60" w:rsidRDefault="00B34B60" w:rsidP="005810D6">
            <w:pPr>
              <w:spacing w:before="60" w:after="60"/>
              <w:jc w:val="center"/>
              <w:rPr>
                <w:rFonts w:ascii="Arial" w:hAnsi="Arial" w:cs="Arial"/>
                <w:lang w:eastAsia="en-GB"/>
              </w:rPr>
            </w:pPr>
          </w:p>
        </w:tc>
      </w:tr>
      <w:tr w:rsidR="00B34B60" w:rsidRPr="00B34B60" w14:paraId="0D6448D2" w14:textId="77777777" w:rsidTr="005810D6">
        <w:trPr>
          <w:trHeight w:val="397"/>
        </w:trPr>
        <w:tc>
          <w:tcPr>
            <w:tcW w:w="3706" w:type="pct"/>
            <w:vAlign w:val="center"/>
          </w:tcPr>
          <w:p w14:paraId="5BCE79A2" w14:textId="77777777" w:rsidR="00B34B60" w:rsidRPr="00B34B60" w:rsidRDefault="00B34B60" w:rsidP="005810D6">
            <w:pPr>
              <w:pStyle w:val="NoSpacing"/>
              <w:rPr>
                <w:rFonts w:ascii="Arial" w:hAnsi="Arial" w:cs="Arial"/>
              </w:rPr>
            </w:pPr>
            <w:r w:rsidRPr="00B34B60">
              <w:rPr>
                <w:rFonts w:ascii="Arial" w:hAnsi="Arial" w:cs="Arial"/>
              </w:rPr>
              <w:t>Able to carry out process improvement reviews</w:t>
            </w:r>
          </w:p>
        </w:tc>
        <w:tc>
          <w:tcPr>
            <w:tcW w:w="640" w:type="pct"/>
            <w:vAlign w:val="center"/>
          </w:tcPr>
          <w:p w14:paraId="1B1D1924"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465A3306" w14:textId="77777777" w:rsidR="00B34B60" w:rsidRPr="00B34B60" w:rsidRDefault="00B34B60" w:rsidP="005810D6">
            <w:pPr>
              <w:spacing w:before="60" w:after="60"/>
              <w:jc w:val="center"/>
              <w:rPr>
                <w:rFonts w:ascii="Arial" w:hAnsi="Arial" w:cs="Arial"/>
                <w:lang w:eastAsia="en-GB"/>
              </w:rPr>
            </w:pPr>
          </w:p>
        </w:tc>
      </w:tr>
      <w:tr w:rsidR="00B34B60" w:rsidRPr="00B34B60" w14:paraId="61F97DA2" w14:textId="77777777" w:rsidTr="005810D6">
        <w:trPr>
          <w:trHeight w:val="397"/>
        </w:trPr>
        <w:tc>
          <w:tcPr>
            <w:tcW w:w="3706" w:type="pct"/>
            <w:vAlign w:val="center"/>
          </w:tcPr>
          <w:p w14:paraId="5B4A5962" w14:textId="77777777" w:rsidR="00B34B60" w:rsidRPr="00B34B60" w:rsidRDefault="00B34B60" w:rsidP="005810D6">
            <w:pPr>
              <w:pStyle w:val="NoSpacing"/>
              <w:rPr>
                <w:rFonts w:ascii="Arial" w:hAnsi="Arial" w:cs="Arial"/>
              </w:rPr>
            </w:pPr>
            <w:r w:rsidRPr="00B34B60">
              <w:rPr>
                <w:rFonts w:ascii="Arial" w:hAnsi="Arial" w:cs="Arial"/>
              </w:rPr>
              <w:t>Able to communicate assertively particularly when in pressured situations</w:t>
            </w:r>
          </w:p>
        </w:tc>
        <w:tc>
          <w:tcPr>
            <w:tcW w:w="640" w:type="pct"/>
            <w:vAlign w:val="center"/>
          </w:tcPr>
          <w:p w14:paraId="4E53EE2D"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04E50B91" w14:textId="77777777" w:rsidR="00B34B60" w:rsidRPr="00B34B60" w:rsidRDefault="00B34B60" w:rsidP="005810D6">
            <w:pPr>
              <w:spacing w:before="60" w:after="60"/>
              <w:jc w:val="center"/>
              <w:rPr>
                <w:rFonts w:ascii="Arial" w:hAnsi="Arial" w:cs="Arial"/>
                <w:lang w:eastAsia="en-GB"/>
              </w:rPr>
            </w:pPr>
          </w:p>
        </w:tc>
      </w:tr>
      <w:tr w:rsidR="00B34B60" w:rsidRPr="00B34B60" w14:paraId="0A7A31B8" w14:textId="77777777" w:rsidTr="005810D6">
        <w:trPr>
          <w:trHeight w:val="397"/>
        </w:trPr>
        <w:tc>
          <w:tcPr>
            <w:tcW w:w="3706" w:type="pct"/>
            <w:vAlign w:val="center"/>
          </w:tcPr>
          <w:p w14:paraId="3B55A664" w14:textId="77777777" w:rsidR="00B34B60" w:rsidRPr="00B34B60" w:rsidRDefault="00B34B60" w:rsidP="005810D6">
            <w:pPr>
              <w:pStyle w:val="NoSpacing"/>
              <w:rPr>
                <w:rFonts w:ascii="Arial" w:hAnsi="Arial" w:cs="Arial"/>
              </w:rPr>
            </w:pPr>
            <w:r w:rsidRPr="00B34B60">
              <w:rPr>
                <w:rFonts w:ascii="Arial" w:hAnsi="Arial" w:cs="Arial"/>
              </w:rPr>
              <w:t xml:space="preserve">Highly experienced use of  Microsoft Word, Outlook and Excel </w:t>
            </w:r>
          </w:p>
        </w:tc>
        <w:tc>
          <w:tcPr>
            <w:tcW w:w="640" w:type="pct"/>
            <w:vAlign w:val="center"/>
          </w:tcPr>
          <w:p w14:paraId="5FDD0B70"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c>
          <w:tcPr>
            <w:tcW w:w="654" w:type="pct"/>
            <w:vAlign w:val="center"/>
          </w:tcPr>
          <w:p w14:paraId="3E0CC1F9" w14:textId="77777777" w:rsidR="00B34B60" w:rsidRPr="00B34B60" w:rsidRDefault="00B34B60" w:rsidP="005810D6">
            <w:pPr>
              <w:spacing w:before="60" w:after="60"/>
              <w:jc w:val="center"/>
              <w:rPr>
                <w:rFonts w:ascii="Arial" w:hAnsi="Arial" w:cs="Arial"/>
                <w:lang w:eastAsia="en-GB"/>
              </w:rPr>
            </w:pPr>
          </w:p>
        </w:tc>
      </w:tr>
      <w:tr w:rsidR="00B34B60" w:rsidRPr="00B34B60" w14:paraId="1B65CD7A" w14:textId="77777777" w:rsidTr="005810D6">
        <w:trPr>
          <w:trHeight w:val="397"/>
        </w:trPr>
        <w:tc>
          <w:tcPr>
            <w:tcW w:w="3706" w:type="pct"/>
            <w:vAlign w:val="center"/>
          </w:tcPr>
          <w:p w14:paraId="0CD22588" w14:textId="77777777" w:rsidR="00B34B60" w:rsidRPr="00B34B60" w:rsidRDefault="00B34B60" w:rsidP="005810D6">
            <w:pPr>
              <w:pStyle w:val="NoSpacing"/>
              <w:rPr>
                <w:rFonts w:ascii="Arial" w:hAnsi="Arial" w:cs="Arial"/>
              </w:rPr>
            </w:pPr>
            <w:r w:rsidRPr="00B34B60">
              <w:rPr>
                <w:rFonts w:ascii="Arial" w:hAnsi="Arial" w:cs="Arial"/>
              </w:rPr>
              <w:t>Ability to formulate and contribute to Newsletter Articles</w:t>
            </w:r>
          </w:p>
        </w:tc>
        <w:tc>
          <w:tcPr>
            <w:tcW w:w="640" w:type="pct"/>
            <w:vAlign w:val="center"/>
          </w:tcPr>
          <w:p w14:paraId="74F68308" w14:textId="77777777" w:rsidR="00B34B60" w:rsidRPr="00B34B60" w:rsidRDefault="00B34B60" w:rsidP="005810D6">
            <w:pPr>
              <w:spacing w:before="60" w:after="60"/>
              <w:jc w:val="center"/>
              <w:rPr>
                <w:rFonts w:ascii="Arial" w:hAnsi="Arial" w:cs="Arial"/>
                <w:lang w:eastAsia="en-GB"/>
              </w:rPr>
            </w:pPr>
          </w:p>
        </w:tc>
        <w:tc>
          <w:tcPr>
            <w:tcW w:w="654" w:type="pct"/>
            <w:vAlign w:val="center"/>
          </w:tcPr>
          <w:p w14:paraId="300DC5B0"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r>
      <w:tr w:rsidR="00B34B60" w:rsidRPr="00B34B60" w14:paraId="46033572" w14:textId="77777777" w:rsidTr="005810D6">
        <w:trPr>
          <w:trHeight w:val="397"/>
        </w:trPr>
        <w:tc>
          <w:tcPr>
            <w:tcW w:w="3706" w:type="pct"/>
            <w:vAlign w:val="center"/>
          </w:tcPr>
          <w:p w14:paraId="2B888150" w14:textId="77777777" w:rsidR="00B34B60" w:rsidRPr="00B34B60" w:rsidRDefault="00B34B60" w:rsidP="005810D6">
            <w:pPr>
              <w:pStyle w:val="NoSpacing"/>
              <w:rPr>
                <w:rFonts w:ascii="Arial" w:hAnsi="Arial" w:cs="Arial"/>
              </w:rPr>
            </w:pPr>
            <w:r w:rsidRPr="00B34B60">
              <w:rPr>
                <w:rFonts w:ascii="Arial" w:hAnsi="Arial" w:cs="Arial"/>
              </w:rPr>
              <w:t>Able to operate the Edindex system</w:t>
            </w:r>
          </w:p>
        </w:tc>
        <w:tc>
          <w:tcPr>
            <w:tcW w:w="640" w:type="pct"/>
            <w:vAlign w:val="center"/>
          </w:tcPr>
          <w:p w14:paraId="2ED5922F" w14:textId="77777777" w:rsidR="00B34B60" w:rsidRPr="00B34B60" w:rsidRDefault="00B34B60" w:rsidP="005810D6">
            <w:pPr>
              <w:spacing w:before="60" w:after="60"/>
              <w:jc w:val="center"/>
              <w:rPr>
                <w:rFonts w:ascii="Arial" w:hAnsi="Arial" w:cs="Arial"/>
                <w:lang w:eastAsia="en-GB"/>
              </w:rPr>
            </w:pPr>
          </w:p>
        </w:tc>
        <w:tc>
          <w:tcPr>
            <w:tcW w:w="654" w:type="pct"/>
            <w:vAlign w:val="center"/>
          </w:tcPr>
          <w:p w14:paraId="5255F0C9" w14:textId="77777777" w:rsidR="00B34B60" w:rsidRPr="00B34B60" w:rsidRDefault="00B34B60" w:rsidP="005810D6">
            <w:pPr>
              <w:spacing w:before="60" w:after="60"/>
              <w:jc w:val="center"/>
              <w:rPr>
                <w:rFonts w:ascii="Arial" w:hAnsi="Arial" w:cs="Arial"/>
                <w:lang w:eastAsia="en-GB"/>
              </w:rPr>
            </w:pPr>
            <w:r w:rsidRPr="00B34B60">
              <w:rPr>
                <w:rFonts w:ascii="Arial" w:hAnsi="Arial" w:cs="Arial"/>
                <w:lang w:eastAsia="en-GB"/>
              </w:rPr>
              <w:t>X</w:t>
            </w:r>
          </w:p>
        </w:tc>
      </w:tr>
      <w:tr w:rsidR="00B34B60" w:rsidRPr="00B34B60" w14:paraId="1166844D" w14:textId="77777777" w:rsidTr="005810D6">
        <w:trPr>
          <w:trHeight w:val="459"/>
        </w:trPr>
        <w:tc>
          <w:tcPr>
            <w:tcW w:w="3706" w:type="pct"/>
            <w:vAlign w:val="center"/>
          </w:tcPr>
          <w:p w14:paraId="04263BDF" w14:textId="77777777" w:rsidR="00B34B60" w:rsidRPr="00B34B60" w:rsidRDefault="00B34B60" w:rsidP="005810D6">
            <w:pPr>
              <w:pStyle w:val="NoSpacing"/>
              <w:rPr>
                <w:rFonts w:ascii="Arial" w:hAnsi="Arial" w:cs="Arial"/>
              </w:rPr>
            </w:pPr>
            <w:r w:rsidRPr="00B34B60">
              <w:rPr>
                <w:rFonts w:ascii="Arial" w:hAnsi="Arial" w:cs="Arial"/>
              </w:rPr>
              <w:t>Able to use Homemaster Management System</w:t>
            </w:r>
          </w:p>
        </w:tc>
        <w:tc>
          <w:tcPr>
            <w:tcW w:w="640" w:type="pct"/>
            <w:vAlign w:val="center"/>
          </w:tcPr>
          <w:p w14:paraId="49D38B3D" w14:textId="77777777" w:rsidR="00B34B60" w:rsidRPr="00B34B60" w:rsidRDefault="00B34B60" w:rsidP="005810D6">
            <w:pPr>
              <w:spacing w:before="60" w:after="60"/>
              <w:rPr>
                <w:rFonts w:ascii="Arial" w:hAnsi="Arial" w:cs="Arial"/>
                <w:lang w:eastAsia="en-GB"/>
              </w:rPr>
            </w:pPr>
          </w:p>
        </w:tc>
        <w:tc>
          <w:tcPr>
            <w:tcW w:w="654" w:type="pct"/>
            <w:vAlign w:val="center"/>
          </w:tcPr>
          <w:p w14:paraId="539189F6" w14:textId="77777777" w:rsidR="00B34B60" w:rsidRPr="00B34B60" w:rsidRDefault="00B34B60" w:rsidP="005810D6">
            <w:pPr>
              <w:spacing w:before="60" w:after="60"/>
              <w:rPr>
                <w:rFonts w:ascii="Arial" w:hAnsi="Arial" w:cs="Arial"/>
                <w:lang w:eastAsia="en-GB"/>
              </w:rPr>
            </w:pPr>
          </w:p>
        </w:tc>
      </w:tr>
    </w:tbl>
    <w:p w14:paraId="09336544" w14:textId="77777777" w:rsidR="00840738" w:rsidRDefault="00840738" w:rsidP="00B17C43">
      <w:pPr>
        <w:spacing w:after="160" w:line="259" w:lineRule="auto"/>
      </w:pPr>
    </w:p>
    <w:p w14:paraId="5EDFE619" w14:textId="77777777" w:rsidR="00840738" w:rsidRDefault="00840738" w:rsidP="00B17C43">
      <w:pPr>
        <w:spacing w:after="160" w:line="259" w:lineRule="auto"/>
      </w:pPr>
    </w:p>
    <w:p w14:paraId="329D65F6" w14:textId="21517E72" w:rsidR="00840738" w:rsidRDefault="00840738" w:rsidP="00840738">
      <w:pPr>
        <w:tabs>
          <w:tab w:val="left" w:pos="5529"/>
        </w:tabs>
        <w:rPr>
          <w:rFonts w:ascii="Arial" w:hAnsi="Arial" w:cs="Arial"/>
          <w:b/>
          <w:bCs/>
          <w:sz w:val="28"/>
          <w:szCs w:val="28"/>
        </w:rPr>
      </w:pPr>
      <w:r>
        <w:rPr>
          <w:noProof/>
        </w:rPr>
        <w:lastRenderedPageBreak/>
        <w:drawing>
          <wp:anchor distT="0" distB="0" distL="114300" distR="114300" simplePos="0" relativeHeight="251665439" behindDoc="1" locked="0" layoutInCell="1" allowOverlap="1" wp14:anchorId="6D6E89E2" wp14:editId="0B1B5D16">
            <wp:simplePos x="0" y="0"/>
            <wp:positionH relativeFrom="column">
              <wp:posOffset>3942080</wp:posOffset>
            </wp:positionH>
            <wp:positionV relativeFrom="paragraph">
              <wp:posOffset>0</wp:posOffset>
            </wp:positionV>
            <wp:extent cx="2205990" cy="1083945"/>
            <wp:effectExtent l="0" t="0" r="3810" b="1905"/>
            <wp:wrapSquare wrapText="bothSides"/>
            <wp:docPr id="592087374" name="Picture 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font, logo, graphic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990" cy="1083945"/>
                    </a:xfrm>
                    <a:prstGeom prst="rect">
                      <a:avLst/>
                    </a:prstGeom>
                    <a:noFill/>
                  </pic:spPr>
                </pic:pic>
              </a:graphicData>
            </a:graphic>
            <wp14:sizeRelH relativeFrom="margin">
              <wp14:pctWidth>0</wp14:pctWidth>
            </wp14:sizeRelH>
            <wp14:sizeRelV relativeFrom="margin">
              <wp14:pctHeight>0</wp14:pctHeight>
            </wp14:sizeRelV>
          </wp:anchor>
        </w:drawing>
      </w:r>
    </w:p>
    <w:p w14:paraId="3C72FA85" w14:textId="45CE95B1" w:rsidR="00840738" w:rsidRPr="00380EDD" w:rsidRDefault="00840738" w:rsidP="00840738">
      <w:pPr>
        <w:tabs>
          <w:tab w:val="left" w:pos="5529"/>
        </w:tabs>
        <w:rPr>
          <w:rFonts w:ascii="Arial" w:hAnsi="Arial" w:cs="Arial"/>
          <w:b/>
          <w:bCs/>
          <w:sz w:val="28"/>
          <w:szCs w:val="28"/>
        </w:rPr>
      </w:pPr>
      <w:r w:rsidRPr="00380EDD">
        <w:rPr>
          <w:rFonts w:ascii="Arial" w:hAnsi="Arial" w:cs="Arial"/>
          <w:b/>
          <w:bCs/>
          <w:sz w:val="28"/>
          <w:szCs w:val="28"/>
        </w:rPr>
        <w:t xml:space="preserve">Person Specification </w:t>
      </w:r>
    </w:p>
    <w:p w14:paraId="22018B3F" w14:textId="58AB39DF" w:rsidR="00840738" w:rsidRDefault="00840738" w:rsidP="00840738">
      <w:pPr>
        <w:rPr>
          <w:rFonts w:ascii="Arial" w:hAnsi="Arial" w:cs="Arial"/>
          <w:b/>
          <w:bCs/>
          <w:sz w:val="28"/>
          <w:szCs w:val="28"/>
        </w:rPr>
      </w:pPr>
      <w:r>
        <w:rPr>
          <w:rFonts w:ascii="Arial" w:hAnsi="Arial" w:cs="Arial"/>
          <w:b/>
          <w:bCs/>
          <w:sz w:val="28"/>
          <w:szCs w:val="28"/>
        </w:rPr>
        <w:t>Housing Officer – continued</w:t>
      </w:r>
    </w:p>
    <w:p w14:paraId="371FA214" w14:textId="77777777" w:rsidR="00840738" w:rsidRDefault="00840738" w:rsidP="00840738">
      <w:pPr>
        <w:rPr>
          <w:rFonts w:ascii="Arial" w:hAnsi="Arial" w:cs="Arial"/>
          <w:b/>
          <w:bCs/>
          <w:sz w:val="28"/>
          <w:szCs w:val="28"/>
        </w:rPr>
      </w:pPr>
    </w:p>
    <w:p w14:paraId="6B1F8942" w14:textId="77777777" w:rsidR="00840738" w:rsidRDefault="00840738" w:rsidP="00840738">
      <w:pPr>
        <w:rPr>
          <w:rFonts w:ascii="Arial" w:hAnsi="Arial" w:cs="Arial"/>
          <w:b/>
          <w:bCs/>
          <w:sz w:val="28"/>
          <w:szCs w:val="28"/>
        </w:rPr>
      </w:pPr>
    </w:p>
    <w:tbl>
      <w:tblPr>
        <w:tblpPr w:leftFromText="180" w:rightFromText="180" w:vertAnchor="text" w:horzAnchor="margin" w:tblpY="904"/>
        <w:tblW w:w="5151" w:type="pct"/>
        <w:tblLook w:val="01E0" w:firstRow="1" w:lastRow="1" w:firstColumn="1" w:lastColumn="1" w:noHBand="0" w:noVBand="0"/>
      </w:tblPr>
      <w:tblGrid>
        <w:gridCol w:w="7129"/>
        <w:gridCol w:w="1270"/>
        <w:gridCol w:w="1297"/>
      </w:tblGrid>
      <w:tr w:rsidR="00840738" w:rsidRPr="00761CE7" w14:paraId="6169A9AF" w14:textId="77777777" w:rsidTr="00840738">
        <w:trPr>
          <w:trHeight w:val="459"/>
        </w:trPr>
        <w:tc>
          <w:tcPr>
            <w:tcW w:w="3676" w:type="pct"/>
            <w:shd w:val="clear" w:color="auto" w:fill="D9E2F3" w:themeFill="accent1" w:themeFillTint="33"/>
          </w:tcPr>
          <w:p w14:paraId="1B88B7CF" w14:textId="77777777" w:rsidR="00840738" w:rsidRPr="00840738" w:rsidRDefault="00840738" w:rsidP="00840738">
            <w:pPr>
              <w:pStyle w:val="NoSpacing"/>
              <w:rPr>
                <w:rFonts w:ascii="Arial" w:hAnsi="Arial" w:cs="Arial"/>
              </w:rPr>
            </w:pPr>
            <w:r w:rsidRPr="00840738">
              <w:rPr>
                <w:rFonts w:ascii="Arial" w:hAnsi="Arial" w:cs="Arial"/>
                <w:b/>
                <w:color w:val="002060"/>
                <w:sz w:val="28"/>
                <w:szCs w:val="28"/>
                <w:lang w:eastAsia="en-GB"/>
              </w:rPr>
              <w:t>HOUSING OFFICER - PERSON SPECIFICATION</w:t>
            </w:r>
          </w:p>
        </w:tc>
        <w:tc>
          <w:tcPr>
            <w:tcW w:w="655" w:type="pct"/>
            <w:shd w:val="clear" w:color="auto" w:fill="D9E2F3" w:themeFill="accent1" w:themeFillTint="33"/>
          </w:tcPr>
          <w:p w14:paraId="67004C7A" w14:textId="77777777" w:rsidR="00840738" w:rsidRPr="00840738" w:rsidRDefault="00840738" w:rsidP="00840738">
            <w:pPr>
              <w:spacing w:before="60" w:after="60"/>
              <w:rPr>
                <w:rFonts w:ascii="Arial" w:hAnsi="Arial" w:cs="Arial"/>
                <w:sz w:val="28"/>
                <w:szCs w:val="32"/>
                <w:lang w:eastAsia="en-GB"/>
              </w:rPr>
            </w:pPr>
            <w:r w:rsidRPr="00840738">
              <w:rPr>
                <w:rFonts w:ascii="Arial" w:hAnsi="Arial" w:cs="Arial"/>
                <w:b/>
                <w:color w:val="002060"/>
                <w:lang w:eastAsia="en-GB"/>
              </w:rPr>
              <w:t>Essential</w:t>
            </w:r>
          </w:p>
        </w:tc>
        <w:tc>
          <w:tcPr>
            <w:tcW w:w="669" w:type="pct"/>
            <w:shd w:val="clear" w:color="auto" w:fill="D9E2F3" w:themeFill="accent1" w:themeFillTint="33"/>
          </w:tcPr>
          <w:p w14:paraId="1182C91A" w14:textId="77777777" w:rsidR="00840738" w:rsidRPr="00840738" w:rsidRDefault="00840738" w:rsidP="00840738">
            <w:pPr>
              <w:spacing w:before="60" w:after="60"/>
              <w:rPr>
                <w:rFonts w:ascii="Arial" w:hAnsi="Arial" w:cs="Arial"/>
                <w:sz w:val="28"/>
                <w:szCs w:val="32"/>
                <w:lang w:eastAsia="en-GB"/>
              </w:rPr>
            </w:pPr>
            <w:r w:rsidRPr="00840738">
              <w:rPr>
                <w:rFonts w:ascii="Arial" w:hAnsi="Arial" w:cs="Arial"/>
                <w:b/>
                <w:color w:val="002060"/>
                <w:lang w:eastAsia="en-GB"/>
              </w:rPr>
              <w:t>Desirable</w:t>
            </w:r>
          </w:p>
        </w:tc>
      </w:tr>
      <w:tr w:rsidR="00840738" w:rsidRPr="00761CE7" w14:paraId="0A3C454E" w14:textId="77777777" w:rsidTr="00840738">
        <w:trPr>
          <w:trHeight w:val="397"/>
        </w:trPr>
        <w:tc>
          <w:tcPr>
            <w:tcW w:w="3676" w:type="pct"/>
            <w:vAlign w:val="center"/>
            <w:hideMark/>
          </w:tcPr>
          <w:p w14:paraId="2D9F841A" w14:textId="77777777" w:rsidR="00840738" w:rsidRPr="00840738" w:rsidRDefault="00840738" w:rsidP="00840738">
            <w:pPr>
              <w:pStyle w:val="NoSpacing"/>
              <w:rPr>
                <w:rFonts w:ascii="Arial" w:hAnsi="Arial" w:cs="Arial"/>
                <w:b/>
                <w:bCs/>
                <w:lang w:eastAsia="en-GB"/>
              </w:rPr>
            </w:pPr>
            <w:r w:rsidRPr="00840738">
              <w:rPr>
                <w:rFonts w:ascii="Arial" w:hAnsi="Arial" w:cs="Arial"/>
                <w:b/>
                <w:bCs/>
                <w:color w:val="002060"/>
                <w:lang w:eastAsia="en-GB"/>
              </w:rPr>
              <w:t>PERSONAL ATTRIBUTES:</w:t>
            </w:r>
          </w:p>
        </w:tc>
        <w:tc>
          <w:tcPr>
            <w:tcW w:w="655" w:type="pct"/>
          </w:tcPr>
          <w:p w14:paraId="5B9BB801" w14:textId="77777777" w:rsidR="00840738" w:rsidRPr="00840738" w:rsidRDefault="00840738" w:rsidP="00840738">
            <w:pPr>
              <w:spacing w:before="60" w:after="60"/>
              <w:jc w:val="center"/>
              <w:rPr>
                <w:rFonts w:ascii="Arial" w:hAnsi="Arial" w:cs="Arial"/>
                <w:b/>
                <w:sz w:val="22"/>
                <w:lang w:eastAsia="en-GB"/>
              </w:rPr>
            </w:pPr>
          </w:p>
        </w:tc>
        <w:tc>
          <w:tcPr>
            <w:tcW w:w="669" w:type="pct"/>
          </w:tcPr>
          <w:p w14:paraId="7FEEE10A" w14:textId="77777777" w:rsidR="00840738" w:rsidRPr="00840738" w:rsidRDefault="00840738" w:rsidP="00840738">
            <w:pPr>
              <w:spacing w:before="60" w:after="60"/>
              <w:jc w:val="center"/>
              <w:rPr>
                <w:rFonts w:ascii="Arial" w:hAnsi="Arial" w:cs="Arial"/>
                <w:b/>
                <w:sz w:val="22"/>
                <w:lang w:eastAsia="en-GB"/>
              </w:rPr>
            </w:pPr>
          </w:p>
        </w:tc>
      </w:tr>
      <w:tr w:rsidR="00840738" w:rsidRPr="00761CE7" w14:paraId="3864F78D" w14:textId="77777777" w:rsidTr="00840738">
        <w:trPr>
          <w:trHeight w:val="397"/>
        </w:trPr>
        <w:tc>
          <w:tcPr>
            <w:tcW w:w="3676" w:type="pct"/>
            <w:vAlign w:val="center"/>
          </w:tcPr>
          <w:p w14:paraId="453B80CD"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Passionate about delivery of excellent customer service and follows principle of getting it right first time</w:t>
            </w:r>
          </w:p>
          <w:p w14:paraId="16C90C8C" w14:textId="77777777" w:rsidR="00840738" w:rsidRPr="00840738" w:rsidRDefault="00840738" w:rsidP="00840738">
            <w:pPr>
              <w:pStyle w:val="NoSpacing"/>
              <w:rPr>
                <w:rFonts w:ascii="Arial" w:hAnsi="Arial" w:cs="Arial"/>
                <w:sz w:val="12"/>
                <w:szCs w:val="8"/>
                <w:lang w:eastAsia="en-GB"/>
              </w:rPr>
            </w:pPr>
          </w:p>
        </w:tc>
        <w:tc>
          <w:tcPr>
            <w:tcW w:w="655" w:type="pct"/>
            <w:vAlign w:val="center"/>
          </w:tcPr>
          <w:p w14:paraId="39F302B1"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3ABB241B" w14:textId="77777777" w:rsidR="00840738" w:rsidRPr="00840738" w:rsidRDefault="00840738" w:rsidP="00840738">
            <w:pPr>
              <w:pStyle w:val="NoSpacing"/>
              <w:jc w:val="center"/>
              <w:rPr>
                <w:rFonts w:ascii="Arial" w:hAnsi="Arial" w:cs="Arial"/>
                <w:sz w:val="28"/>
                <w:lang w:eastAsia="en-GB"/>
              </w:rPr>
            </w:pPr>
          </w:p>
        </w:tc>
      </w:tr>
      <w:tr w:rsidR="00840738" w:rsidRPr="00761CE7" w14:paraId="295E5AE4" w14:textId="77777777" w:rsidTr="00840738">
        <w:trPr>
          <w:trHeight w:val="397"/>
        </w:trPr>
        <w:tc>
          <w:tcPr>
            <w:tcW w:w="3676" w:type="pct"/>
            <w:vAlign w:val="center"/>
          </w:tcPr>
          <w:p w14:paraId="1479AA9A"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A flexible and adaptable approach interested in continuous improvement of yourself and the services provided to tenants</w:t>
            </w:r>
          </w:p>
        </w:tc>
        <w:tc>
          <w:tcPr>
            <w:tcW w:w="655" w:type="pct"/>
            <w:vAlign w:val="center"/>
          </w:tcPr>
          <w:p w14:paraId="1A928946"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02A9062B" w14:textId="77777777" w:rsidR="00840738" w:rsidRPr="00840738" w:rsidRDefault="00840738" w:rsidP="00840738">
            <w:pPr>
              <w:pStyle w:val="NoSpacing"/>
              <w:jc w:val="center"/>
              <w:rPr>
                <w:rFonts w:ascii="Arial" w:hAnsi="Arial" w:cs="Arial"/>
                <w:sz w:val="28"/>
                <w:lang w:eastAsia="en-GB"/>
              </w:rPr>
            </w:pPr>
          </w:p>
        </w:tc>
      </w:tr>
      <w:tr w:rsidR="00840738" w:rsidRPr="00761CE7" w14:paraId="112DAFEC" w14:textId="77777777" w:rsidTr="00840738">
        <w:trPr>
          <w:trHeight w:val="397"/>
        </w:trPr>
        <w:tc>
          <w:tcPr>
            <w:tcW w:w="3676" w:type="pct"/>
            <w:vAlign w:val="center"/>
          </w:tcPr>
          <w:p w14:paraId="23D1AA4F"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Strong ability to work unsupervised</w:t>
            </w:r>
          </w:p>
        </w:tc>
        <w:tc>
          <w:tcPr>
            <w:tcW w:w="655" w:type="pct"/>
            <w:vAlign w:val="center"/>
          </w:tcPr>
          <w:p w14:paraId="3D7F5C23"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59FE7079" w14:textId="77777777" w:rsidR="00840738" w:rsidRPr="00840738" w:rsidRDefault="00840738" w:rsidP="00840738">
            <w:pPr>
              <w:pStyle w:val="NoSpacing"/>
              <w:jc w:val="center"/>
              <w:rPr>
                <w:rFonts w:ascii="Arial" w:hAnsi="Arial" w:cs="Arial"/>
                <w:sz w:val="28"/>
                <w:lang w:eastAsia="en-GB"/>
              </w:rPr>
            </w:pPr>
          </w:p>
        </w:tc>
      </w:tr>
      <w:tr w:rsidR="00840738" w:rsidRPr="00761CE7" w14:paraId="72CAE989" w14:textId="77777777" w:rsidTr="00840738">
        <w:trPr>
          <w:trHeight w:val="397"/>
        </w:trPr>
        <w:tc>
          <w:tcPr>
            <w:tcW w:w="3676" w:type="pct"/>
            <w:vAlign w:val="center"/>
          </w:tcPr>
          <w:p w14:paraId="20C29BAC"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Inquisitive mind that follows problems through to their conclusion</w:t>
            </w:r>
          </w:p>
        </w:tc>
        <w:tc>
          <w:tcPr>
            <w:tcW w:w="655" w:type="pct"/>
            <w:vAlign w:val="center"/>
          </w:tcPr>
          <w:p w14:paraId="64DACC08"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38D231BD" w14:textId="77777777" w:rsidR="00840738" w:rsidRPr="00840738" w:rsidRDefault="00840738" w:rsidP="00840738">
            <w:pPr>
              <w:pStyle w:val="NoSpacing"/>
              <w:jc w:val="center"/>
              <w:rPr>
                <w:rFonts w:ascii="Arial" w:hAnsi="Arial" w:cs="Arial"/>
                <w:sz w:val="28"/>
                <w:lang w:eastAsia="en-GB"/>
              </w:rPr>
            </w:pPr>
          </w:p>
        </w:tc>
      </w:tr>
      <w:tr w:rsidR="00840738" w:rsidRPr="00761CE7" w14:paraId="5CE2985D" w14:textId="77777777" w:rsidTr="00840738">
        <w:trPr>
          <w:trHeight w:val="397"/>
        </w:trPr>
        <w:tc>
          <w:tcPr>
            <w:tcW w:w="3676" w:type="pct"/>
            <w:vAlign w:val="center"/>
          </w:tcPr>
          <w:p w14:paraId="6D6E30B7"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Self-motivated</w:t>
            </w:r>
          </w:p>
        </w:tc>
        <w:tc>
          <w:tcPr>
            <w:tcW w:w="655" w:type="pct"/>
            <w:vAlign w:val="center"/>
          </w:tcPr>
          <w:p w14:paraId="374FD7BD"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0D143FDC" w14:textId="77777777" w:rsidR="00840738" w:rsidRPr="00840738" w:rsidRDefault="00840738" w:rsidP="00840738">
            <w:pPr>
              <w:pStyle w:val="NoSpacing"/>
              <w:jc w:val="center"/>
              <w:rPr>
                <w:rFonts w:ascii="Arial" w:hAnsi="Arial" w:cs="Arial"/>
                <w:sz w:val="28"/>
                <w:lang w:eastAsia="en-GB"/>
              </w:rPr>
            </w:pPr>
          </w:p>
        </w:tc>
      </w:tr>
      <w:tr w:rsidR="00840738" w:rsidRPr="00761CE7" w14:paraId="1DEB3DCB" w14:textId="77777777" w:rsidTr="00840738">
        <w:trPr>
          <w:trHeight w:val="397"/>
        </w:trPr>
        <w:tc>
          <w:tcPr>
            <w:tcW w:w="3676" w:type="pct"/>
            <w:vAlign w:val="center"/>
          </w:tcPr>
          <w:p w14:paraId="7BFBFF86"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Takes personal responsibility for decisions and actions</w:t>
            </w:r>
          </w:p>
        </w:tc>
        <w:tc>
          <w:tcPr>
            <w:tcW w:w="655" w:type="pct"/>
            <w:vAlign w:val="center"/>
          </w:tcPr>
          <w:p w14:paraId="0D86AC6C"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02915EB7" w14:textId="77777777" w:rsidR="00840738" w:rsidRPr="00840738" w:rsidRDefault="00840738" w:rsidP="00840738">
            <w:pPr>
              <w:pStyle w:val="NoSpacing"/>
              <w:jc w:val="center"/>
              <w:rPr>
                <w:rFonts w:ascii="Arial" w:hAnsi="Arial" w:cs="Arial"/>
                <w:sz w:val="28"/>
                <w:lang w:eastAsia="en-GB"/>
              </w:rPr>
            </w:pPr>
          </w:p>
        </w:tc>
      </w:tr>
      <w:tr w:rsidR="00840738" w:rsidRPr="00761CE7" w14:paraId="53A347EE" w14:textId="77777777" w:rsidTr="00840738">
        <w:trPr>
          <w:trHeight w:val="397"/>
        </w:trPr>
        <w:tc>
          <w:tcPr>
            <w:tcW w:w="3676" w:type="pct"/>
            <w:vAlign w:val="center"/>
          </w:tcPr>
          <w:p w14:paraId="64AE47C6"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Committed to the Co-operative’s values</w:t>
            </w:r>
          </w:p>
        </w:tc>
        <w:tc>
          <w:tcPr>
            <w:tcW w:w="655" w:type="pct"/>
            <w:vAlign w:val="center"/>
          </w:tcPr>
          <w:p w14:paraId="0D045C29"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7B505394" w14:textId="77777777" w:rsidR="00840738" w:rsidRPr="00840738" w:rsidRDefault="00840738" w:rsidP="00840738">
            <w:pPr>
              <w:pStyle w:val="NoSpacing"/>
              <w:jc w:val="center"/>
              <w:rPr>
                <w:rFonts w:ascii="Arial" w:hAnsi="Arial" w:cs="Arial"/>
                <w:sz w:val="28"/>
                <w:lang w:eastAsia="en-GB"/>
              </w:rPr>
            </w:pPr>
          </w:p>
        </w:tc>
      </w:tr>
      <w:tr w:rsidR="00840738" w:rsidRPr="00761CE7" w14:paraId="7CD66329" w14:textId="77777777" w:rsidTr="00840738">
        <w:trPr>
          <w:trHeight w:val="397"/>
        </w:trPr>
        <w:tc>
          <w:tcPr>
            <w:tcW w:w="3676" w:type="pct"/>
            <w:vAlign w:val="center"/>
          </w:tcPr>
          <w:p w14:paraId="3A0B5658"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Ability to follow policies and procedures</w:t>
            </w:r>
          </w:p>
        </w:tc>
        <w:tc>
          <w:tcPr>
            <w:tcW w:w="655" w:type="pct"/>
            <w:vAlign w:val="center"/>
          </w:tcPr>
          <w:p w14:paraId="5FFC427C"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6B8F8B0D" w14:textId="77777777" w:rsidR="00840738" w:rsidRPr="00840738" w:rsidRDefault="00840738" w:rsidP="00840738">
            <w:pPr>
              <w:pStyle w:val="NoSpacing"/>
              <w:jc w:val="center"/>
              <w:rPr>
                <w:rFonts w:ascii="Arial" w:hAnsi="Arial" w:cs="Arial"/>
                <w:sz w:val="28"/>
                <w:lang w:eastAsia="en-GB"/>
              </w:rPr>
            </w:pPr>
          </w:p>
        </w:tc>
      </w:tr>
      <w:tr w:rsidR="00840738" w:rsidRPr="00761CE7" w14:paraId="1A76FAF1" w14:textId="77777777" w:rsidTr="00840738">
        <w:trPr>
          <w:trHeight w:val="397"/>
        </w:trPr>
        <w:tc>
          <w:tcPr>
            <w:tcW w:w="3676" w:type="pct"/>
            <w:vAlign w:val="center"/>
          </w:tcPr>
          <w:p w14:paraId="47A71C65" w14:textId="77777777" w:rsidR="00840738" w:rsidRPr="00840738" w:rsidRDefault="00840738" w:rsidP="00840738">
            <w:pPr>
              <w:pStyle w:val="NoSpacing"/>
              <w:rPr>
                <w:rFonts w:ascii="Arial" w:hAnsi="Arial" w:cs="Arial"/>
                <w:b/>
                <w:bCs/>
                <w:lang w:eastAsia="en-GB"/>
              </w:rPr>
            </w:pPr>
            <w:r w:rsidRPr="00840738">
              <w:rPr>
                <w:rFonts w:ascii="Arial" w:hAnsi="Arial" w:cs="Arial"/>
                <w:b/>
                <w:bCs/>
                <w:color w:val="002060"/>
                <w:lang w:eastAsia="en-GB"/>
              </w:rPr>
              <w:t>EXPERIENCE</w:t>
            </w:r>
          </w:p>
        </w:tc>
        <w:tc>
          <w:tcPr>
            <w:tcW w:w="655" w:type="pct"/>
            <w:vAlign w:val="center"/>
          </w:tcPr>
          <w:p w14:paraId="70F93C4F" w14:textId="77777777" w:rsidR="00840738" w:rsidRPr="00840738" w:rsidRDefault="00840738" w:rsidP="00840738">
            <w:pPr>
              <w:pStyle w:val="NoSpacing"/>
              <w:jc w:val="center"/>
              <w:rPr>
                <w:rFonts w:ascii="Arial" w:hAnsi="Arial" w:cs="Arial"/>
                <w:sz w:val="28"/>
                <w:lang w:eastAsia="en-GB"/>
              </w:rPr>
            </w:pPr>
          </w:p>
        </w:tc>
        <w:tc>
          <w:tcPr>
            <w:tcW w:w="669" w:type="pct"/>
            <w:vAlign w:val="center"/>
          </w:tcPr>
          <w:p w14:paraId="248B98F0" w14:textId="77777777" w:rsidR="00840738" w:rsidRPr="00840738" w:rsidRDefault="00840738" w:rsidP="00840738">
            <w:pPr>
              <w:pStyle w:val="NoSpacing"/>
              <w:jc w:val="center"/>
              <w:rPr>
                <w:rFonts w:ascii="Arial" w:hAnsi="Arial" w:cs="Arial"/>
                <w:sz w:val="28"/>
                <w:lang w:eastAsia="en-GB"/>
              </w:rPr>
            </w:pPr>
          </w:p>
        </w:tc>
      </w:tr>
      <w:tr w:rsidR="00840738" w:rsidRPr="00761CE7" w14:paraId="06D95214" w14:textId="77777777" w:rsidTr="00840738">
        <w:trPr>
          <w:trHeight w:val="397"/>
        </w:trPr>
        <w:tc>
          <w:tcPr>
            <w:tcW w:w="3676" w:type="pct"/>
            <w:vAlign w:val="center"/>
          </w:tcPr>
          <w:p w14:paraId="6185BB87"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Experience (typically 3 yrs+) of working in a generic housing and estate management role</w:t>
            </w:r>
          </w:p>
          <w:p w14:paraId="62780AEC" w14:textId="77777777" w:rsidR="00840738" w:rsidRPr="00840738" w:rsidRDefault="00840738" w:rsidP="00840738">
            <w:pPr>
              <w:pStyle w:val="NoSpacing"/>
              <w:rPr>
                <w:rFonts w:ascii="Arial" w:hAnsi="Arial" w:cs="Arial"/>
                <w:bCs/>
                <w:iCs/>
                <w:sz w:val="16"/>
                <w:szCs w:val="12"/>
                <w:lang w:eastAsia="en-GB"/>
              </w:rPr>
            </w:pPr>
          </w:p>
        </w:tc>
        <w:tc>
          <w:tcPr>
            <w:tcW w:w="655" w:type="pct"/>
            <w:vAlign w:val="center"/>
          </w:tcPr>
          <w:p w14:paraId="3247FA9E"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0E66550B" w14:textId="77777777" w:rsidR="00840738" w:rsidRPr="00840738" w:rsidRDefault="00840738" w:rsidP="00840738">
            <w:pPr>
              <w:pStyle w:val="NoSpacing"/>
              <w:jc w:val="center"/>
              <w:rPr>
                <w:rFonts w:ascii="Arial" w:hAnsi="Arial" w:cs="Arial"/>
                <w:sz w:val="28"/>
                <w:lang w:eastAsia="en-GB"/>
              </w:rPr>
            </w:pPr>
          </w:p>
        </w:tc>
      </w:tr>
      <w:tr w:rsidR="00840738" w:rsidRPr="00761CE7" w14:paraId="15F17EB8" w14:textId="77777777" w:rsidTr="00840738">
        <w:trPr>
          <w:trHeight w:val="397"/>
        </w:trPr>
        <w:tc>
          <w:tcPr>
            <w:tcW w:w="3676" w:type="pct"/>
            <w:vAlign w:val="center"/>
          </w:tcPr>
          <w:p w14:paraId="5A2E7CE4"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Experience of using a computer based integrated customer management system</w:t>
            </w:r>
          </w:p>
          <w:p w14:paraId="447A1670" w14:textId="77777777" w:rsidR="00840738" w:rsidRPr="00840738" w:rsidRDefault="00840738" w:rsidP="00840738">
            <w:pPr>
              <w:pStyle w:val="NoSpacing"/>
              <w:rPr>
                <w:rFonts w:ascii="Arial" w:hAnsi="Arial" w:cs="Arial"/>
                <w:i/>
                <w:sz w:val="16"/>
                <w:szCs w:val="12"/>
                <w:lang w:eastAsia="en-GB"/>
              </w:rPr>
            </w:pPr>
          </w:p>
        </w:tc>
        <w:tc>
          <w:tcPr>
            <w:tcW w:w="655" w:type="pct"/>
            <w:vAlign w:val="center"/>
          </w:tcPr>
          <w:p w14:paraId="1ABB97D6"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p w14:paraId="29BCBBB8" w14:textId="77777777" w:rsidR="00840738" w:rsidRPr="00840738" w:rsidRDefault="00840738" w:rsidP="00840738">
            <w:pPr>
              <w:pStyle w:val="NoSpacing"/>
              <w:jc w:val="center"/>
              <w:rPr>
                <w:rFonts w:ascii="Arial" w:hAnsi="Arial" w:cs="Arial"/>
                <w:sz w:val="28"/>
                <w:lang w:eastAsia="en-GB"/>
              </w:rPr>
            </w:pPr>
          </w:p>
        </w:tc>
        <w:tc>
          <w:tcPr>
            <w:tcW w:w="669" w:type="pct"/>
            <w:vAlign w:val="center"/>
          </w:tcPr>
          <w:p w14:paraId="487A468E" w14:textId="77777777" w:rsidR="00840738" w:rsidRPr="00840738" w:rsidRDefault="00840738" w:rsidP="00840738">
            <w:pPr>
              <w:pStyle w:val="NoSpacing"/>
              <w:jc w:val="center"/>
              <w:rPr>
                <w:rFonts w:ascii="Arial" w:hAnsi="Arial" w:cs="Arial"/>
                <w:sz w:val="28"/>
                <w:lang w:eastAsia="en-GB"/>
              </w:rPr>
            </w:pPr>
          </w:p>
        </w:tc>
      </w:tr>
      <w:tr w:rsidR="00840738" w:rsidRPr="00761CE7" w14:paraId="51496637" w14:textId="77777777" w:rsidTr="00840738">
        <w:trPr>
          <w:trHeight w:val="397"/>
        </w:trPr>
        <w:tc>
          <w:tcPr>
            <w:tcW w:w="3676" w:type="pct"/>
            <w:vAlign w:val="center"/>
            <w:hideMark/>
          </w:tcPr>
          <w:p w14:paraId="6C97171B" w14:textId="77777777" w:rsidR="00840738" w:rsidRPr="00840738" w:rsidRDefault="00840738" w:rsidP="00840738">
            <w:pPr>
              <w:pStyle w:val="NoSpacing"/>
              <w:rPr>
                <w:rFonts w:ascii="Arial" w:hAnsi="Arial" w:cs="Arial"/>
                <w:b/>
                <w:bCs/>
                <w:lang w:eastAsia="en-GB"/>
              </w:rPr>
            </w:pPr>
            <w:r w:rsidRPr="00840738">
              <w:rPr>
                <w:rFonts w:ascii="Arial" w:hAnsi="Arial" w:cs="Arial"/>
                <w:b/>
                <w:bCs/>
                <w:color w:val="002060"/>
                <w:lang w:eastAsia="en-GB"/>
              </w:rPr>
              <w:t>EDUCATIONAL ATTAINMENT / QUALIFICATIONS</w:t>
            </w:r>
          </w:p>
        </w:tc>
        <w:tc>
          <w:tcPr>
            <w:tcW w:w="655" w:type="pct"/>
            <w:vAlign w:val="center"/>
          </w:tcPr>
          <w:p w14:paraId="7B5E64D6" w14:textId="77777777" w:rsidR="00840738" w:rsidRPr="00840738" w:rsidRDefault="00840738" w:rsidP="00840738">
            <w:pPr>
              <w:pStyle w:val="NoSpacing"/>
              <w:jc w:val="center"/>
              <w:rPr>
                <w:rFonts w:ascii="Arial" w:hAnsi="Arial" w:cs="Arial"/>
                <w:b/>
                <w:sz w:val="28"/>
                <w:lang w:eastAsia="en-GB"/>
              </w:rPr>
            </w:pPr>
          </w:p>
        </w:tc>
        <w:tc>
          <w:tcPr>
            <w:tcW w:w="669" w:type="pct"/>
            <w:vAlign w:val="center"/>
          </w:tcPr>
          <w:p w14:paraId="6F4F53A9" w14:textId="77777777" w:rsidR="00840738" w:rsidRPr="00840738" w:rsidRDefault="00840738" w:rsidP="00840738">
            <w:pPr>
              <w:pStyle w:val="NoSpacing"/>
              <w:jc w:val="center"/>
              <w:rPr>
                <w:rFonts w:ascii="Arial" w:hAnsi="Arial" w:cs="Arial"/>
                <w:b/>
                <w:sz w:val="28"/>
                <w:lang w:eastAsia="en-GB"/>
              </w:rPr>
            </w:pPr>
          </w:p>
        </w:tc>
      </w:tr>
      <w:tr w:rsidR="00840738" w:rsidRPr="00761CE7" w14:paraId="6F736A27" w14:textId="77777777" w:rsidTr="00840738">
        <w:trPr>
          <w:trHeight w:val="397"/>
        </w:trPr>
        <w:tc>
          <w:tcPr>
            <w:tcW w:w="3676" w:type="pct"/>
            <w:vAlign w:val="center"/>
          </w:tcPr>
          <w:p w14:paraId="07E33482" w14:textId="77777777" w:rsidR="00840738" w:rsidRPr="00840738" w:rsidRDefault="00840738" w:rsidP="00840738">
            <w:pPr>
              <w:pStyle w:val="NoSpacing"/>
              <w:rPr>
                <w:rFonts w:ascii="Arial" w:hAnsi="Arial" w:cs="Arial"/>
                <w:sz w:val="10"/>
                <w:szCs w:val="6"/>
                <w:lang w:eastAsia="en-GB"/>
              </w:rPr>
            </w:pPr>
          </w:p>
          <w:p w14:paraId="3262219D"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CIH Level 4 Diploma in Housing Studies or equivalent</w:t>
            </w:r>
          </w:p>
          <w:p w14:paraId="79B05B53" w14:textId="77777777" w:rsidR="00840738" w:rsidRPr="00840738" w:rsidRDefault="00840738" w:rsidP="00840738">
            <w:pPr>
              <w:pStyle w:val="NoSpacing"/>
              <w:rPr>
                <w:rFonts w:ascii="Arial" w:hAnsi="Arial" w:cs="Arial"/>
                <w:sz w:val="16"/>
                <w:szCs w:val="12"/>
                <w:lang w:eastAsia="en-GB"/>
              </w:rPr>
            </w:pPr>
          </w:p>
        </w:tc>
        <w:tc>
          <w:tcPr>
            <w:tcW w:w="655" w:type="pct"/>
            <w:vAlign w:val="center"/>
          </w:tcPr>
          <w:p w14:paraId="7DAC7071"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c>
          <w:tcPr>
            <w:tcW w:w="669" w:type="pct"/>
            <w:vAlign w:val="center"/>
          </w:tcPr>
          <w:p w14:paraId="5B629177" w14:textId="77777777" w:rsidR="00840738" w:rsidRPr="00840738" w:rsidRDefault="00840738" w:rsidP="00840738">
            <w:pPr>
              <w:pStyle w:val="NoSpacing"/>
              <w:jc w:val="center"/>
              <w:rPr>
                <w:rFonts w:ascii="Arial" w:hAnsi="Arial" w:cs="Arial"/>
                <w:sz w:val="28"/>
                <w:lang w:eastAsia="en-GB"/>
              </w:rPr>
            </w:pPr>
          </w:p>
        </w:tc>
      </w:tr>
      <w:tr w:rsidR="00840738" w:rsidRPr="00761CE7" w14:paraId="7D78B48B" w14:textId="77777777" w:rsidTr="00840738">
        <w:trPr>
          <w:trHeight w:val="397"/>
        </w:trPr>
        <w:tc>
          <w:tcPr>
            <w:tcW w:w="3676" w:type="pct"/>
            <w:vAlign w:val="center"/>
            <w:hideMark/>
          </w:tcPr>
          <w:p w14:paraId="39BC57E6" w14:textId="77777777" w:rsidR="00840738" w:rsidRPr="00840738" w:rsidRDefault="00840738" w:rsidP="00840738">
            <w:pPr>
              <w:pStyle w:val="NoSpacing"/>
              <w:rPr>
                <w:rFonts w:ascii="Arial" w:hAnsi="Arial" w:cs="Arial"/>
                <w:b/>
                <w:bCs/>
                <w:lang w:eastAsia="en-GB"/>
              </w:rPr>
            </w:pPr>
            <w:r w:rsidRPr="00840738">
              <w:rPr>
                <w:rFonts w:ascii="Arial" w:hAnsi="Arial" w:cs="Arial"/>
                <w:b/>
                <w:bCs/>
                <w:color w:val="002060"/>
                <w:lang w:eastAsia="en-GB"/>
              </w:rPr>
              <w:t>PROFESSIONAL BODY MEMBERSHIP</w:t>
            </w:r>
          </w:p>
        </w:tc>
        <w:tc>
          <w:tcPr>
            <w:tcW w:w="655" w:type="pct"/>
            <w:vAlign w:val="center"/>
          </w:tcPr>
          <w:p w14:paraId="0984E49B" w14:textId="77777777" w:rsidR="00840738" w:rsidRPr="00840738" w:rsidRDefault="00840738" w:rsidP="00840738">
            <w:pPr>
              <w:pStyle w:val="NoSpacing"/>
              <w:jc w:val="center"/>
              <w:rPr>
                <w:rFonts w:ascii="Arial" w:hAnsi="Arial" w:cs="Arial"/>
                <w:b/>
                <w:sz w:val="28"/>
                <w:lang w:eastAsia="en-GB"/>
              </w:rPr>
            </w:pPr>
          </w:p>
        </w:tc>
        <w:tc>
          <w:tcPr>
            <w:tcW w:w="669" w:type="pct"/>
            <w:vAlign w:val="center"/>
          </w:tcPr>
          <w:p w14:paraId="4A42BDD0" w14:textId="77777777" w:rsidR="00840738" w:rsidRPr="00840738" w:rsidRDefault="00840738" w:rsidP="00840738">
            <w:pPr>
              <w:pStyle w:val="NoSpacing"/>
              <w:jc w:val="center"/>
              <w:rPr>
                <w:rFonts w:ascii="Arial" w:hAnsi="Arial" w:cs="Arial"/>
                <w:b/>
                <w:sz w:val="28"/>
                <w:lang w:eastAsia="en-GB"/>
              </w:rPr>
            </w:pPr>
          </w:p>
        </w:tc>
      </w:tr>
      <w:tr w:rsidR="00840738" w:rsidRPr="00761CE7" w14:paraId="65EB1E0B" w14:textId="77777777" w:rsidTr="00840738">
        <w:trPr>
          <w:trHeight w:val="397"/>
        </w:trPr>
        <w:tc>
          <w:tcPr>
            <w:tcW w:w="3676" w:type="pct"/>
            <w:vAlign w:val="center"/>
          </w:tcPr>
          <w:p w14:paraId="1AB32C7D"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Holds membership of the Chartered Institute of Housing</w:t>
            </w:r>
          </w:p>
        </w:tc>
        <w:tc>
          <w:tcPr>
            <w:tcW w:w="655" w:type="pct"/>
            <w:vAlign w:val="center"/>
          </w:tcPr>
          <w:p w14:paraId="66BE71C7" w14:textId="77777777" w:rsidR="00840738" w:rsidRPr="00840738" w:rsidRDefault="00840738" w:rsidP="00840738">
            <w:pPr>
              <w:pStyle w:val="NoSpacing"/>
              <w:jc w:val="center"/>
              <w:rPr>
                <w:rFonts w:ascii="Arial" w:hAnsi="Arial" w:cs="Arial"/>
                <w:sz w:val="28"/>
                <w:lang w:eastAsia="en-GB"/>
              </w:rPr>
            </w:pPr>
          </w:p>
        </w:tc>
        <w:tc>
          <w:tcPr>
            <w:tcW w:w="669" w:type="pct"/>
            <w:vAlign w:val="center"/>
          </w:tcPr>
          <w:p w14:paraId="331FCC3D" w14:textId="77777777" w:rsidR="00840738" w:rsidRPr="00840738" w:rsidRDefault="00840738" w:rsidP="00840738">
            <w:pPr>
              <w:pStyle w:val="NoSpacing"/>
              <w:jc w:val="center"/>
              <w:rPr>
                <w:rFonts w:ascii="Arial" w:hAnsi="Arial" w:cs="Arial"/>
                <w:sz w:val="28"/>
                <w:lang w:eastAsia="en-GB"/>
              </w:rPr>
            </w:pPr>
            <w:r w:rsidRPr="00840738">
              <w:rPr>
                <w:rFonts w:ascii="Arial" w:hAnsi="Arial" w:cs="Arial"/>
                <w:sz w:val="28"/>
                <w:lang w:eastAsia="en-GB"/>
              </w:rPr>
              <w:t>X</w:t>
            </w:r>
          </w:p>
        </w:tc>
      </w:tr>
      <w:tr w:rsidR="00840738" w:rsidRPr="00761CE7" w14:paraId="12A7F6A0" w14:textId="77777777" w:rsidTr="00840738">
        <w:trPr>
          <w:trHeight w:val="397"/>
        </w:trPr>
        <w:tc>
          <w:tcPr>
            <w:tcW w:w="3676" w:type="pct"/>
            <w:vAlign w:val="center"/>
            <w:hideMark/>
          </w:tcPr>
          <w:p w14:paraId="07EC7CB1" w14:textId="77777777" w:rsidR="00840738" w:rsidRPr="00840738" w:rsidRDefault="00840738" w:rsidP="00840738">
            <w:pPr>
              <w:pStyle w:val="NoSpacing"/>
              <w:rPr>
                <w:rFonts w:ascii="Arial" w:hAnsi="Arial" w:cs="Arial"/>
                <w:b/>
                <w:bCs/>
                <w:iCs/>
                <w:lang w:eastAsia="en-GB"/>
              </w:rPr>
            </w:pPr>
            <w:r w:rsidRPr="00840738">
              <w:rPr>
                <w:rFonts w:ascii="Arial" w:hAnsi="Arial" w:cs="Arial"/>
                <w:b/>
                <w:bCs/>
                <w:iCs/>
                <w:color w:val="002060"/>
                <w:lang w:eastAsia="en-GB"/>
              </w:rPr>
              <w:t>OTHER REQUIREMENTS FOR THE ROLE</w:t>
            </w:r>
          </w:p>
        </w:tc>
        <w:tc>
          <w:tcPr>
            <w:tcW w:w="655" w:type="pct"/>
            <w:vAlign w:val="center"/>
          </w:tcPr>
          <w:p w14:paraId="16784CF9" w14:textId="77777777" w:rsidR="00840738" w:rsidRPr="00840738" w:rsidRDefault="00840738" w:rsidP="00840738">
            <w:pPr>
              <w:pStyle w:val="NoSpacing"/>
              <w:jc w:val="center"/>
              <w:rPr>
                <w:rFonts w:ascii="Arial" w:hAnsi="Arial" w:cs="Arial"/>
                <w:b/>
                <w:iCs/>
                <w:sz w:val="28"/>
                <w:lang w:eastAsia="en-GB"/>
              </w:rPr>
            </w:pPr>
          </w:p>
        </w:tc>
        <w:tc>
          <w:tcPr>
            <w:tcW w:w="669" w:type="pct"/>
            <w:vAlign w:val="center"/>
          </w:tcPr>
          <w:p w14:paraId="202DA88D" w14:textId="77777777" w:rsidR="00840738" w:rsidRPr="00840738" w:rsidRDefault="00840738" w:rsidP="00840738">
            <w:pPr>
              <w:pStyle w:val="NoSpacing"/>
              <w:jc w:val="center"/>
              <w:rPr>
                <w:rFonts w:ascii="Arial" w:hAnsi="Arial" w:cs="Arial"/>
                <w:b/>
                <w:iCs/>
                <w:sz w:val="28"/>
                <w:lang w:eastAsia="en-GB"/>
              </w:rPr>
            </w:pPr>
          </w:p>
        </w:tc>
      </w:tr>
      <w:tr w:rsidR="00840738" w:rsidRPr="00761CE7" w14:paraId="209D2F0D" w14:textId="77777777" w:rsidTr="00840738">
        <w:trPr>
          <w:trHeight w:val="397"/>
        </w:trPr>
        <w:tc>
          <w:tcPr>
            <w:tcW w:w="3676" w:type="pct"/>
            <w:vAlign w:val="center"/>
          </w:tcPr>
          <w:p w14:paraId="50AD23F4" w14:textId="77777777" w:rsidR="00840738" w:rsidRPr="00840738" w:rsidRDefault="00840738" w:rsidP="00840738">
            <w:pPr>
              <w:pStyle w:val="NoSpacing"/>
              <w:rPr>
                <w:rFonts w:ascii="Arial" w:hAnsi="Arial" w:cs="Arial"/>
                <w:sz w:val="10"/>
                <w:szCs w:val="6"/>
                <w:lang w:eastAsia="en-GB"/>
              </w:rPr>
            </w:pPr>
          </w:p>
          <w:p w14:paraId="1D491A97" w14:textId="77777777" w:rsidR="00840738" w:rsidRPr="00840738" w:rsidRDefault="00840738" w:rsidP="00840738">
            <w:pPr>
              <w:pStyle w:val="NoSpacing"/>
              <w:rPr>
                <w:rFonts w:ascii="Arial" w:hAnsi="Arial" w:cs="Arial"/>
                <w:lang w:eastAsia="en-GB"/>
              </w:rPr>
            </w:pPr>
            <w:r w:rsidRPr="00840738">
              <w:rPr>
                <w:rFonts w:ascii="Arial" w:hAnsi="Arial" w:cs="Arial"/>
                <w:lang w:eastAsia="en-GB"/>
              </w:rPr>
              <w:t>Full driving licence</w:t>
            </w:r>
          </w:p>
          <w:p w14:paraId="188DC942" w14:textId="6CB8F5B9" w:rsidR="00840738" w:rsidRPr="00840738" w:rsidRDefault="001352B6" w:rsidP="00840738">
            <w:pPr>
              <w:pStyle w:val="NoSpacing"/>
              <w:rPr>
                <w:rFonts w:ascii="Arial" w:hAnsi="Arial" w:cs="Arial"/>
                <w:lang w:eastAsia="en-GB"/>
              </w:rPr>
            </w:pPr>
            <w:r>
              <w:rPr>
                <w:rFonts w:ascii="Arial" w:hAnsi="Arial" w:cs="Arial"/>
                <w:lang w:eastAsia="en-GB"/>
              </w:rPr>
              <w:t>Disclosure</w:t>
            </w:r>
            <w:r w:rsidR="00840738" w:rsidRPr="00840738">
              <w:rPr>
                <w:rFonts w:ascii="Arial" w:hAnsi="Arial" w:cs="Arial"/>
                <w:lang w:eastAsia="en-GB"/>
              </w:rPr>
              <w:t xml:space="preserve"> Check</w:t>
            </w:r>
            <w:r>
              <w:rPr>
                <w:rFonts w:ascii="Arial" w:hAnsi="Arial" w:cs="Arial"/>
                <w:lang w:eastAsia="en-GB"/>
              </w:rPr>
              <w:t>, Level 1</w:t>
            </w:r>
            <w:r w:rsidR="00840738" w:rsidRPr="00840738">
              <w:rPr>
                <w:rFonts w:ascii="Arial" w:hAnsi="Arial" w:cs="Arial"/>
                <w:lang w:eastAsia="en-GB"/>
              </w:rPr>
              <w:t xml:space="preserve"> </w:t>
            </w:r>
          </w:p>
          <w:p w14:paraId="126E9783" w14:textId="77777777" w:rsidR="00840738" w:rsidRPr="00840738" w:rsidRDefault="00840738" w:rsidP="00840738">
            <w:pPr>
              <w:pStyle w:val="NoSpacing"/>
              <w:rPr>
                <w:rFonts w:ascii="Arial" w:hAnsi="Arial" w:cs="Arial"/>
                <w:bCs/>
                <w:iCs/>
                <w:lang w:eastAsia="en-GB"/>
              </w:rPr>
            </w:pPr>
          </w:p>
        </w:tc>
        <w:tc>
          <w:tcPr>
            <w:tcW w:w="655" w:type="pct"/>
            <w:vAlign w:val="center"/>
          </w:tcPr>
          <w:p w14:paraId="37B72859" w14:textId="77777777" w:rsidR="00840738" w:rsidRPr="00840738" w:rsidRDefault="00840738" w:rsidP="00840738">
            <w:pPr>
              <w:pStyle w:val="NoSpacing"/>
              <w:jc w:val="center"/>
              <w:rPr>
                <w:rFonts w:ascii="Arial" w:hAnsi="Arial" w:cs="Arial"/>
                <w:b/>
                <w:i/>
                <w:sz w:val="28"/>
                <w:lang w:eastAsia="en-GB"/>
              </w:rPr>
            </w:pPr>
          </w:p>
        </w:tc>
        <w:tc>
          <w:tcPr>
            <w:tcW w:w="669" w:type="pct"/>
            <w:vAlign w:val="center"/>
          </w:tcPr>
          <w:p w14:paraId="0893BB2C" w14:textId="77777777" w:rsidR="00840738" w:rsidRPr="00840738" w:rsidRDefault="00840738" w:rsidP="00840738">
            <w:pPr>
              <w:pStyle w:val="NoSpacing"/>
              <w:jc w:val="center"/>
              <w:rPr>
                <w:rFonts w:ascii="Arial" w:hAnsi="Arial" w:cs="Arial"/>
                <w:bCs/>
                <w:iCs/>
                <w:sz w:val="28"/>
                <w:lang w:eastAsia="en-GB"/>
              </w:rPr>
            </w:pPr>
            <w:r w:rsidRPr="00840738">
              <w:rPr>
                <w:rFonts w:ascii="Arial" w:hAnsi="Arial" w:cs="Arial"/>
                <w:bCs/>
                <w:iCs/>
                <w:sz w:val="28"/>
                <w:lang w:eastAsia="en-GB"/>
              </w:rPr>
              <w:t>X</w:t>
            </w:r>
          </w:p>
          <w:p w14:paraId="26803C7C" w14:textId="77777777" w:rsidR="00840738" w:rsidRPr="00840738" w:rsidRDefault="00840738" w:rsidP="00840738">
            <w:pPr>
              <w:pStyle w:val="NoSpacing"/>
              <w:jc w:val="center"/>
              <w:rPr>
                <w:rFonts w:ascii="Arial" w:hAnsi="Arial" w:cs="Arial"/>
                <w:bCs/>
                <w:iCs/>
                <w:sz w:val="28"/>
                <w:lang w:eastAsia="en-GB"/>
              </w:rPr>
            </w:pPr>
            <w:r w:rsidRPr="00840738">
              <w:rPr>
                <w:rFonts w:ascii="Arial" w:hAnsi="Arial" w:cs="Arial"/>
                <w:bCs/>
                <w:iCs/>
                <w:sz w:val="28"/>
                <w:lang w:eastAsia="en-GB"/>
              </w:rPr>
              <w:t>X</w:t>
            </w:r>
          </w:p>
        </w:tc>
      </w:tr>
    </w:tbl>
    <w:p w14:paraId="21EB7068" w14:textId="13C099FB" w:rsidR="00B17C43" w:rsidRDefault="00B17C43" w:rsidP="00B17C43">
      <w:pPr>
        <w:spacing w:after="160" w:line="259" w:lineRule="auto"/>
      </w:pPr>
      <w:r>
        <w:br w:type="page"/>
      </w:r>
    </w:p>
    <w:p w14:paraId="6044089E" w14:textId="6B9E6E16" w:rsidR="00B17C43" w:rsidRPr="00CF0529" w:rsidRDefault="00B17C43" w:rsidP="00B17C43">
      <w:pPr>
        <w:tabs>
          <w:tab w:val="left" w:pos="5529"/>
        </w:tabs>
        <w:rPr>
          <w:rFonts w:ascii="Arial" w:hAnsi="Arial" w:cs="Arial"/>
          <w:b/>
          <w:bCs/>
          <w:sz w:val="28"/>
          <w:szCs w:val="28"/>
        </w:rPr>
      </w:pPr>
      <w:r w:rsidRPr="00CF0529">
        <w:rPr>
          <w:noProof/>
          <w:sz w:val="28"/>
          <w:szCs w:val="28"/>
        </w:rPr>
        <w:lastRenderedPageBreak/>
        <w:drawing>
          <wp:anchor distT="0" distB="0" distL="114300" distR="114300" simplePos="0" relativeHeight="251658266" behindDoc="1" locked="0" layoutInCell="1" allowOverlap="1" wp14:anchorId="5CE92B14" wp14:editId="7826764E">
            <wp:simplePos x="0" y="0"/>
            <wp:positionH relativeFrom="column">
              <wp:posOffset>3970020</wp:posOffset>
            </wp:positionH>
            <wp:positionV relativeFrom="paragraph">
              <wp:posOffset>-320040</wp:posOffset>
            </wp:positionV>
            <wp:extent cx="2205990" cy="1083945"/>
            <wp:effectExtent l="0" t="0" r="3810" b="1905"/>
            <wp:wrapNone/>
            <wp:docPr id="1868708160" name="Picture 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font, logo, graphic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990" cy="1083945"/>
                    </a:xfrm>
                    <a:prstGeom prst="rect">
                      <a:avLst/>
                    </a:prstGeom>
                    <a:noFill/>
                  </pic:spPr>
                </pic:pic>
              </a:graphicData>
            </a:graphic>
            <wp14:sizeRelH relativeFrom="margin">
              <wp14:pctWidth>0</wp14:pctWidth>
            </wp14:sizeRelH>
            <wp14:sizeRelV relativeFrom="margin">
              <wp14:pctHeight>0</wp14:pctHeight>
            </wp14:sizeRelV>
          </wp:anchor>
        </w:drawing>
      </w:r>
      <w:r w:rsidRPr="00CF0529">
        <w:rPr>
          <w:rFonts w:ascii="Arial" w:hAnsi="Arial" w:cs="Arial"/>
          <w:b/>
          <w:bCs/>
          <w:sz w:val="28"/>
          <w:szCs w:val="28"/>
        </w:rPr>
        <w:t xml:space="preserve">Summary Terms &amp; Conditions </w:t>
      </w:r>
    </w:p>
    <w:p w14:paraId="2D0B7023" w14:textId="451BD3A5" w:rsidR="00B17C43" w:rsidRPr="00CF0529" w:rsidRDefault="005B177C" w:rsidP="00B17C43">
      <w:pPr>
        <w:rPr>
          <w:rFonts w:ascii="Arial" w:hAnsi="Arial" w:cs="Arial"/>
          <w:b/>
          <w:bCs/>
          <w:sz w:val="28"/>
          <w:szCs w:val="28"/>
        </w:rPr>
      </w:pPr>
      <w:r w:rsidRPr="00CF0529">
        <w:rPr>
          <w:rFonts w:ascii="Arial" w:hAnsi="Arial" w:cs="Arial"/>
          <w:b/>
          <w:bCs/>
          <w:sz w:val="28"/>
          <w:szCs w:val="28"/>
        </w:rPr>
        <w:t>Housing</w:t>
      </w:r>
      <w:r w:rsidR="00B17C43" w:rsidRPr="00CF0529">
        <w:rPr>
          <w:rFonts w:ascii="Arial" w:hAnsi="Arial" w:cs="Arial"/>
          <w:b/>
          <w:bCs/>
          <w:sz w:val="28"/>
          <w:szCs w:val="28"/>
        </w:rPr>
        <w:t xml:space="preserve"> </w:t>
      </w:r>
      <w:r w:rsidR="00FB417D" w:rsidRPr="00CF0529">
        <w:rPr>
          <w:rFonts w:ascii="Arial" w:hAnsi="Arial" w:cs="Arial"/>
          <w:b/>
          <w:bCs/>
          <w:sz w:val="28"/>
          <w:szCs w:val="28"/>
        </w:rPr>
        <w:t>Officer</w:t>
      </w:r>
    </w:p>
    <w:p w14:paraId="2AD9C748" w14:textId="77777777" w:rsidR="00B17C43" w:rsidRDefault="00B17C43" w:rsidP="00B17C43">
      <w:pPr>
        <w:rPr>
          <w:rFonts w:ascii="Arial" w:hAnsi="Arial" w:cs="Arial"/>
        </w:rPr>
      </w:pPr>
    </w:p>
    <w:p w14:paraId="7FBEE374" w14:textId="77777777" w:rsidR="00B17C43" w:rsidRDefault="00B17C43" w:rsidP="00B17C43">
      <w:pPr>
        <w:rPr>
          <w:rFonts w:ascii="Arial" w:hAnsi="Arial" w:cs="Arial"/>
        </w:rPr>
      </w:pPr>
    </w:p>
    <w:p w14:paraId="5928D239" w14:textId="77777777" w:rsidR="00B17C43" w:rsidRPr="006613FF" w:rsidRDefault="00B17C43" w:rsidP="00B17C43">
      <w:pPr>
        <w:rPr>
          <w:rFonts w:ascii="Arial" w:hAnsi="Arial" w:cs="Arial"/>
        </w:rPr>
      </w:pPr>
    </w:p>
    <w:p w14:paraId="0E15C2EE" w14:textId="77777777" w:rsidR="00B17C43" w:rsidRPr="006613FF" w:rsidRDefault="00B17C43" w:rsidP="00B17C43">
      <w:pPr>
        <w:rPr>
          <w:rFonts w:ascii="Arial" w:hAnsi="Arial" w:cs="Arial"/>
          <w:b/>
          <w:bCs/>
        </w:rPr>
      </w:pPr>
      <w:r w:rsidRPr="006613FF">
        <w:rPr>
          <w:rFonts w:ascii="Arial" w:hAnsi="Arial" w:cs="Arial"/>
          <w:bCs/>
        </w:rPr>
        <w:t>West Granton Housing Co-op is an EVH (Employers in Voluntary Housing) employer and the terms and conditions for this post are largely in accordance with EVH terms and conditions.</w:t>
      </w:r>
    </w:p>
    <w:p w14:paraId="73E3DF5A" w14:textId="77777777" w:rsidR="00B17C43" w:rsidRPr="006613FF" w:rsidRDefault="00B17C43" w:rsidP="00B17C43">
      <w:pPr>
        <w:rPr>
          <w:rFonts w:ascii="Arial" w:hAnsi="Arial" w:cs="Arial"/>
          <w:b/>
          <w:bCs/>
        </w:rPr>
      </w:pPr>
    </w:p>
    <w:tbl>
      <w:tblPr>
        <w:tblStyle w:val="TableGrid0"/>
        <w:tblW w:w="10062" w:type="dxa"/>
        <w:tblInd w:w="-427" w:type="dxa"/>
        <w:tblLook w:val="04A0" w:firstRow="1" w:lastRow="0" w:firstColumn="1" w:lastColumn="0" w:noHBand="0" w:noVBand="1"/>
      </w:tblPr>
      <w:tblGrid>
        <w:gridCol w:w="3683"/>
        <w:gridCol w:w="6379"/>
      </w:tblGrid>
      <w:tr w:rsidR="00B17C43" w:rsidRPr="006613FF" w14:paraId="2BDD4558" w14:textId="77777777" w:rsidTr="003852FE">
        <w:trPr>
          <w:trHeight w:val="1098"/>
        </w:trPr>
        <w:tc>
          <w:tcPr>
            <w:tcW w:w="3683" w:type="dxa"/>
            <w:shd w:val="clear" w:color="auto" w:fill="0070C0"/>
          </w:tcPr>
          <w:p w14:paraId="07FC770F" w14:textId="77777777" w:rsidR="00B17C43" w:rsidRPr="006613FF" w:rsidRDefault="00B17C43" w:rsidP="00CE43D8">
            <w:pPr>
              <w:jc w:val="right"/>
              <w:rPr>
                <w:rFonts w:ascii="Arial" w:hAnsi="Arial" w:cs="Arial"/>
                <w:color w:val="FFFFFF" w:themeColor="background1"/>
              </w:rPr>
            </w:pPr>
          </w:p>
          <w:p w14:paraId="7B703B8F" w14:textId="77777777" w:rsidR="00B17C43" w:rsidRPr="006613FF" w:rsidRDefault="00B17C43" w:rsidP="00CE43D8">
            <w:pPr>
              <w:jc w:val="right"/>
              <w:rPr>
                <w:rFonts w:ascii="Arial" w:hAnsi="Arial" w:cs="Arial"/>
                <w:color w:val="FFFFFF" w:themeColor="background1"/>
              </w:rPr>
            </w:pPr>
            <w:r w:rsidRPr="006613FF">
              <w:rPr>
                <w:rFonts w:ascii="Arial" w:hAnsi="Arial" w:cs="Arial"/>
                <w:color w:val="FFFFFF" w:themeColor="background1"/>
              </w:rPr>
              <w:t>Salary Scale:</w:t>
            </w:r>
          </w:p>
        </w:tc>
        <w:tc>
          <w:tcPr>
            <w:tcW w:w="6379" w:type="dxa"/>
          </w:tcPr>
          <w:p w14:paraId="1BA9D73C" w14:textId="77777777" w:rsidR="00B17C43" w:rsidRPr="006613FF" w:rsidRDefault="00B17C43" w:rsidP="00CE43D8">
            <w:pPr>
              <w:rPr>
                <w:rFonts w:ascii="Arial" w:hAnsi="Arial" w:cs="Arial"/>
                <w:b/>
                <w:bCs/>
              </w:rPr>
            </w:pPr>
          </w:p>
          <w:p w14:paraId="5DB2DD0E" w14:textId="77777777" w:rsidR="00B17C43" w:rsidRPr="006613FF" w:rsidRDefault="00B17C43" w:rsidP="00CE43D8">
            <w:pPr>
              <w:rPr>
                <w:rFonts w:ascii="Arial" w:hAnsi="Arial" w:cs="Arial"/>
                <w:b/>
                <w:bCs/>
              </w:rPr>
            </w:pPr>
            <w:r w:rsidRPr="006613FF">
              <w:rPr>
                <w:rFonts w:ascii="Arial" w:hAnsi="Arial" w:cs="Arial"/>
                <w:bCs/>
              </w:rPr>
              <w:t xml:space="preserve">EVH Grade </w:t>
            </w:r>
            <w:r>
              <w:rPr>
                <w:rFonts w:ascii="Arial" w:hAnsi="Arial" w:cs="Arial"/>
                <w:bCs/>
              </w:rPr>
              <w:t>7</w:t>
            </w:r>
          </w:p>
          <w:p w14:paraId="31D74E22" w14:textId="060C43EF" w:rsidR="00B17C43" w:rsidRPr="002551A7" w:rsidRDefault="00B17C43" w:rsidP="00CE43D8">
            <w:pPr>
              <w:rPr>
                <w:rFonts w:ascii="Arial" w:hAnsi="Arial" w:cs="Arial"/>
                <w:bCs/>
              </w:rPr>
            </w:pPr>
            <w:r w:rsidRPr="005B177C">
              <w:rPr>
                <w:rFonts w:ascii="Arial" w:hAnsi="Arial" w:cs="Arial"/>
                <w:b/>
              </w:rPr>
              <w:t>£</w:t>
            </w:r>
            <w:r w:rsidR="00C92A4C">
              <w:rPr>
                <w:rFonts w:ascii="Arial" w:hAnsi="Arial" w:cs="Arial"/>
                <w:b/>
              </w:rPr>
              <w:t>42,707 - £45,505</w:t>
            </w:r>
            <w:r w:rsidR="002551A7">
              <w:rPr>
                <w:rFonts w:ascii="Arial" w:hAnsi="Arial" w:cs="Arial"/>
                <w:b/>
              </w:rPr>
              <w:t xml:space="preserve"> </w:t>
            </w:r>
            <w:r w:rsidR="002551A7">
              <w:rPr>
                <w:rFonts w:ascii="Arial" w:hAnsi="Arial" w:cs="Arial"/>
                <w:bCs/>
              </w:rPr>
              <w:t>(with effect from 01</w:t>
            </w:r>
            <w:r w:rsidR="002551A7" w:rsidRPr="002551A7">
              <w:rPr>
                <w:rFonts w:ascii="Arial" w:hAnsi="Arial" w:cs="Arial"/>
                <w:bCs/>
                <w:vertAlign w:val="superscript"/>
              </w:rPr>
              <w:t>st</w:t>
            </w:r>
            <w:r w:rsidR="002551A7">
              <w:rPr>
                <w:rFonts w:ascii="Arial" w:hAnsi="Arial" w:cs="Arial"/>
                <w:bCs/>
              </w:rPr>
              <w:t xml:space="preserve"> April 2026)</w:t>
            </w:r>
          </w:p>
        </w:tc>
      </w:tr>
      <w:tr w:rsidR="00B17C43" w:rsidRPr="006613FF" w14:paraId="3D5BD7EC" w14:textId="77777777" w:rsidTr="003852FE">
        <w:trPr>
          <w:trHeight w:val="1127"/>
        </w:trPr>
        <w:tc>
          <w:tcPr>
            <w:tcW w:w="3683" w:type="dxa"/>
            <w:shd w:val="clear" w:color="auto" w:fill="0070C0"/>
          </w:tcPr>
          <w:p w14:paraId="62BA1663" w14:textId="77777777" w:rsidR="00B17C43" w:rsidRPr="006613FF" w:rsidRDefault="00B17C43" w:rsidP="00CE43D8">
            <w:pPr>
              <w:jc w:val="right"/>
              <w:rPr>
                <w:rFonts w:ascii="Arial" w:hAnsi="Arial" w:cs="Arial"/>
                <w:color w:val="FFFFFF" w:themeColor="background1"/>
              </w:rPr>
            </w:pPr>
          </w:p>
          <w:p w14:paraId="17F9B081" w14:textId="77777777" w:rsidR="00B17C43" w:rsidRPr="006613FF" w:rsidRDefault="00B17C43" w:rsidP="00CE43D8">
            <w:pPr>
              <w:jc w:val="right"/>
              <w:rPr>
                <w:rFonts w:ascii="Arial" w:hAnsi="Arial" w:cs="Arial"/>
                <w:color w:val="FFFFFF" w:themeColor="background1"/>
              </w:rPr>
            </w:pPr>
            <w:r w:rsidRPr="006613FF">
              <w:rPr>
                <w:rFonts w:ascii="Arial" w:hAnsi="Arial" w:cs="Arial"/>
                <w:color w:val="FFFFFF" w:themeColor="background1"/>
              </w:rPr>
              <w:t>Duration of Contract:</w:t>
            </w:r>
          </w:p>
        </w:tc>
        <w:tc>
          <w:tcPr>
            <w:tcW w:w="6379" w:type="dxa"/>
          </w:tcPr>
          <w:p w14:paraId="60F504DA" w14:textId="77777777" w:rsidR="00B17C43" w:rsidRPr="006613FF" w:rsidRDefault="00B17C43" w:rsidP="00CE43D8">
            <w:pPr>
              <w:rPr>
                <w:rFonts w:ascii="Arial" w:hAnsi="Arial" w:cs="Arial"/>
              </w:rPr>
            </w:pPr>
          </w:p>
          <w:p w14:paraId="32C7FDAE" w14:textId="2F527BF6" w:rsidR="00C92A4C" w:rsidRPr="006613FF" w:rsidRDefault="00B17C43" w:rsidP="003852FE">
            <w:pPr>
              <w:rPr>
                <w:rFonts w:ascii="Arial" w:hAnsi="Arial" w:cs="Arial"/>
                <w:b/>
                <w:bCs/>
              </w:rPr>
            </w:pPr>
            <w:r w:rsidRPr="006613FF">
              <w:rPr>
                <w:rFonts w:ascii="Arial" w:hAnsi="Arial" w:cs="Arial"/>
                <w:bCs/>
              </w:rPr>
              <w:t>Permanent</w:t>
            </w:r>
            <w:r w:rsidR="00C92A4C">
              <w:rPr>
                <w:rFonts w:ascii="Arial" w:hAnsi="Arial" w:cs="Arial"/>
                <w:bCs/>
              </w:rPr>
              <w:t>, office based in Edinburgh</w:t>
            </w:r>
          </w:p>
        </w:tc>
      </w:tr>
      <w:tr w:rsidR="00B17C43" w:rsidRPr="006613FF" w14:paraId="5D7D4360" w14:textId="77777777" w:rsidTr="003852FE">
        <w:trPr>
          <w:trHeight w:val="1258"/>
        </w:trPr>
        <w:tc>
          <w:tcPr>
            <w:tcW w:w="3683" w:type="dxa"/>
            <w:shd w:val="clear" w:color="auto" w:fill="0070C0"/>
          </w:tcPr>
          <w:p w14:paraId="07775F2A" w14:textId="77777777" w:rsidR="00B17C43" w:rsidRPr="006613FF" w:rsidRDefault="00B17C43" w:rsidP="00CE43D8">
            <w:pPr>
              <w:jc w:val="right"/>
              <w:rPr>
                <w:rFonts w:ascii="Arial" w:hAnsi="Arial" w:cs="Arial"/>
                <w:color w:val="FFFFFF" w:themeColor="background1"/>
              </w:rPr>
            </w:pPr>
          </w:p>
          <w:p w14:paraId="098A8D5A" w14:textId="77777777" w:rsidR="00B17C43" w:rsidRPr="006613FF" w:rsidRDefault="00B17C43" w:rsidP="00CE43D8">
            <w:pPr>
              <w:jc w:val="right"/>
              <w:rPr>
                <w:rFonts w:ascii="Arial" w:hAnsi="Arial" w:cs="Arial"/>
                <w:color w:val="FFFFFF" w:themeColor="background1"/>
              </w:rPr>
            </w:pPr>
            <w:r w:rsidRPr="006613FF">
              <w:rPr>
                <w:rFonts w:ascii="Arial" w:hAnsi="Arial" w:cs="Arial"/>
                <w:color w:val="FFFFFF" w:themeColor="background1"/>
              </w:rPr>
              <w:t>Hours of Work:</w:t>
            </w:r>
          </w:p>
        </w:tc>
        <w:tc>
          <w:tcPr>
            <w:tcW w:w="6379" w:type="dxa"/>
          </w:tcPr>
          <w:p w14:paraId="235D66ED" w14:textId="77777777" w:rsidR="00B17C43" w:rsidRPr="006613FF" w:rsidRDefault="00B17C43" w:rsidP="00CE43D8">
            <w:pPr>
              <w:rPr>
                <w:rFonts w:ascii="Arial" w:hAnsi="Arial" w:cs="Arial"/>
                <w:b/>
                <w:bCs/>
              </w:rPr>
            </w:pPr>
          </w:p>
          <w:p w14:paraId="51425289" w14:textId="77777777" w:rsidR="00B17C43" w:rsidRPr="006613FF" w:rsidRDefault="00B17C43" w:rsidP="00CE43D8">
            <w:pPr>
              <w:rPr>
                <w:rFonts w:ascii="Arial" w:hAnsi="Arial" w:cs="Arial"/>
                <w:b/>
                <w:bCs/>
              </w:rPr>
            </w:pPr>
            <w:r w:rsidRPr="000C7CFF">
              <w:rPr>
                <w:rFonts w:ascii="Arial" w:hAnsi="Arial" w:cs="Arial"/>
                <w:b/>
              </w:rPr>
              <w:t>35</w:t>
            </w:r>
            <w:r w:rsidRPr="006613FF">
              <w:rPr>
                <w:rFonts w:ascii="Arial" w:hAnsi="Arial" w:cs="Arial"/>
                <w:bCs/>
              </w:rPr>
              <w:t xml:space="preserve"> hours per week</w:t>
            </w:r>
          </w:p>
          <w:p w14:paraId="786533B3" w14:textId="77777777" w:rsidR="00B17C43" w:rsidRPr="006613FF" w:rsidRDefault="00B17C43" w:rsidP="00CE43D8">
            <w:pPr>
              <w:rPr>
                <w:rFonts w:ascii="Arial" w:hAnsi="Arial" w:cs="Arial"/>
                <w:b/>
              </w:rPr>
            </w:pPr>
            <w:r w:rsidRPr="006613FF">
              <w:rPr>
                <w:rFonts w:ascii="Arial" w:hAnsi="Arial" w:cs="Arial"/>
              </w:rPr>
              <w:t>Mon – Fri: 9:00a.m. to 4.30pm</w:t>
            </w:r>
          </w:p>
        </w:tc>
      </w:tr>
      <w:tr w:rsidR="00B17C43" w:rsidRPr="006613FF" w14:paraId="68738769" w14:textId="77777777" w:rsidTr="003852FE">
        <w:trPr>
          <w:trHeight w:val="1701"/>
        </w:trPr>
        <w:tc>
          <w:tcPr>
            <w:tcW w:w="3683" w:type="dxa"/>
            <w:shd w:val="clear" w:color="auto" w:fill="0070C0"/>
          </w:tcPr>
          <w:p w14:paraId="298EA2B4" w14:textId="77777777" w:rsidR="00B17C43" w:rsidRPr="006613FF" w:rsidRDefault="00B17C43" w:rsidP="00CE43D8">
            <w:pPr>
              <w:jc w:val="right"/>
              <w:rPr>
                <w:rFonts w:ascii="Arial" w:hAnsi="Arial" w:cs="Arial"/>
                <w:color w:val="FFFFFF" w:themeColor="background1"/>
              </w:rPr>
            </w:pPr>
          </w:p>
          <w:p w14:paraId="60048B49" w14:textId="77777777" w:rsidR="00B17C43" w:rsidRPr="006613FF" w:rsidRDefault="00B17C43" w:rsidP="00CE43D8">
            <w:pPr>
              <w:jc w:val="right"/>
              <w:rPr>
                <w:rFonts w:ascii="Arial" w:hAnsi="Arial" w:cs="Arial"/>
                <w:color w:val="FFFFFF" w:themeColor="background1"/>
              </w:rPr>
            </w:pPr>
            <w:r w:rsidRPr="006613FF">
              <w:rPr>
                <w:rFonts w:ascii="Arial" w:hAnsi="Arial" w:cs="Arial"/>
                <w:color w:val="FFFFFF" w:themeColor="background1"/>
              </w:rPr>
              <w:t>Place of Work:</w:t>
            </w:r>
          </w:p>
        </w:tc>
        <w:tc>
          <w:tcPr>
            <w:tcW w:w="6379" w:type="dxa"/>
          </w:tcPr>
          <w:p w14:paraId="29605CB1" w14:textId="77777777" w:rsidR="00B17C43" w:rsidRPr="006613FF" w:rsidRDefault="00B17C43" w:rsidP="00CE43D8">
            <w:pPr>
              <w:rPr>
                <w:rFonts w:ascii="Arial" w:hAnsi="Arial" w:cs="Arial"/>
                <w:b/>
                <w:bCs/>
              </w:rPr>
            </w:pPr>
          </w:p>
          <w:p w14:paraId="70D0BEBA" w14:textId="77777777" w:rsidR="00B17C43" w:rsidRPr="006613FF" w:rsidRDefault="00B17C43" w:rsidP="00CE43D8">
            <w:pPr>
              <w:rPr>
                <w:rFonts w:ascii="Arial" w:hAnsi="Arial" w:cs="Arial"/>
                <w:b/>
                <w:bCs/>
              </w:rPr>
            </w:pPr>
            <w:r w:rsidRPr="006613FF">
              <w:rPr>
                <w:rFonts w:ascii="Arial" w:hAnsi="Arial" w:cs="Arial"/>
                <w:bCs/>
              </w:rPr>
              <w:t>West Granton Housing Co-op Office</w:t>
            </w:r>
          </w:p>
          <w:p w14:paraId="1331C9E7" w14:textId="77777777" w:rsidR="00B17C43" w:rsidRPr="006613FF" w:rsidRDefault="00B17C43" w:rsidP="00CE43D8">
            <w:pPr>
              <w:rPr>
                <w:rFonts w:ascii="Arial" w:hAnsi="Arial" w:cs="Arial"/>
                <w:b/>
                <w:bCs/>
              </w:rPr>
            </w:pPr>
            <w:r w:rsidRPr="006613FF">
              <w:rPr>
                <w:rFonts w:ascii="Arial" w:hAnsi="Arial" w:cs="Arial"/>
                <w:bCs/>
              </w:rPr>
              <w:t xml:space="preserve">26 Granton Mill Crescent, Edinburgh </w:t>
            </w:r>
          </w:p>
          <w:p w14:paraId="781B5EC8" w14:textId="77777777" w:rsidR="00B17C43" w:rsidRDefault="00B17C43" w:rsidP="00CE43D8">
            <w:pPr>
              <w:rPr>
                <w:rFonts w:ascii="Arial" w:hAnsi="Arial" w:cs="Arial"/>
                <w:bCs/>
              </w:rPr>
            </w:pPr>
            <w:r w:rsidRPr="006613FF">
              <w:rPr>
                <w:rFonts w:ascii="Arial" w:hAnsi="Arial" w:cs="Arial"/>
                <w:bCs/>
              </w:rPr>
              <w:t>EH4 4UT</w:t>
            </w:r>
          </w:p>
          <w:p w14:paraId="4D1023E1" w14:textId="77777777" w:rsidR="00B17C43" w:rsidRDefault="00B17C43" w:rsidP="00CE43D8">
            <w:pPr>
              <w:rPr>
                <w:rFonts w:ascii="Arial" w:hAnsi="Arial" w:cs="Arial"/>
                <w:b/>
                <w:bCs/>
              </w:rPr>
            </w:pPr>
          </w:p>
          <w:p w14:paraId="7F3D4713" w14:textId="5695EED0" w:rsidR="00B17C43" w:rsidRDefault="00B17C43" w:rsidP="00CE43D8">
            <w:pPr>
              <w:rPr>
                <w:rFonts w:ascii="Arial" w:hAnsi="Arial" w:cs="Arial"/>
                <w:b/>
                <w:bCs/>
              </w:rPr>
            </w:pPr>
            <w:r>
              <w:rPr>
                <w:rFonts w:ascii="Arial" w:hAnsi="Arial" w:cs="Arial"/>
                <w:b/>
                <w:bCs/>
              </w:rPr>
              <w:t>(</w:t>
            </w:r>
            <w:r w:rsidR="005B177C">
              <w:rPr>
                <w:rFonts w:ascii="Arial" w:hAnsi="Arial" w:cs="Arial"/>
                <w:b/>
                <w:bCs/>
              </w:rPr>
              <w:t>Full Office Working Required</w:t>
            </w:r>
            <w:r>
              <w:rPr>
                <w:rFonts w:ascii="Arial" w:hAnsi="Arial" w:cs="Arial"/>
                <w:b/>
                <w:bCs/>
              </w:rPr>
              <w:t>)</w:t>
            </w:r>
          </w:p>
          <w:p w14:paraId="6CDCAA06" w14:textId="77777777" w:rsidR="00B17C43" w:rsidRPr="006613FF" w:rsidRDefault="00B17C43" w:rsidP="00CE43D8">
            <w:pPr>
              <w:rPr>
                <w:rFonts w:ascii="Arial" w:hAnsi="Arial" w:cs="Arial"/>
                <w:b/>
                <w:bCs/>
              </w:rPr>
            </w:pPr>
          </w:p>
        </w:tc>
      </w:tr>
      <w:tr w:rsidR="00B17C43" w:rsidRPr="006613FF" w14:paraId="279418D7" w14:textId="77777777" w:rsidTr="003852FE">
        <w:trPr>
          <w:trHeight w:val="1175"/>
        </w:trPr>
        <w:tc>
          <w:tcPr>
            <w:tcW w:w="3683" w:type="dxa"/>
            <w:shd w:val="clear" w:color="auto" w:fill="0070C0"/>
          </w:tcPr>
          <w:p w14:paraId="331EC241" w14:textId="77777777" w:rsidR="00B17C43" w:rsidRPr="006613FF" w:rsidRDefault="00B17C43" w:rsidP="00CE43D8">
            <w:pPr>
              <w:jc w:val="right"/>
              <w:rPr>
                <w:rFonts w:ascii="Arial" w:hAnsi="Arial" w:cs="Arial"/>
                <w:color w:val="FFFFFF" w:themeColor="background1"/>
              </w:rPr>
            </w:pPr>
          </w:p>
          <w:p w14:paraId="3E0EFBCC" w14:textId="77777777" w:rsidR="00B17C43" w:rsidRPr="006613FF" w:rsidRDefault="00B17C43" w:rsidP="00CE43D8">
            <w:pPr>
              <w:jc w:val="right"/>
              <w:rPr>
                <w:rFonts w:ascii="Arial" w:hAnsi="Arial" w:cs="Arial"/>
                <w:color w:val="FFFFFF" w:themeColor="background1"/>
              </w:rPr>
            </w:pPr>
            <w:r w:rsidRPr="006613FF">
              <w:rPr>
                <w:rFonts w:ascii="Arial" w:hAnsi="Arial" w:cs="Arial"/>
                <w:color w:val="FFFFFF" w:themeColor="background1"/>
              </w:rPr>
              <w:t>Annual Leave:</w:t>
            </w:r>
          </w:p>
        </w:tc>
        <w:tc>
          <w:tcPr>
            <w:tcW w:w="6379" w:type="dxa"/>
          </w:tcPr>
          <w:p w14:paraId="5FDEA630" w14:textId="77777777" w:rsidR="00B17C43" w:rsidRPr="006613FF" w:rsidRDefault="00B17C43" w:rsidP="00CE43D8">
            <w:pPr>
              <w:rPr>
                <w:rFonts w:ascii="Arial" w:hAnsi="Arial" w:cs="Arial"/>
              </w:rPr>
            </w:pPr>
          </w:p>
          <w:p w14:paraId="7B9A5A8C" w14:textId="77777777" w:rsidR="00B17C43" w:rsidRPr="006613FF" w:rsidRDefault="00B17C43" w:rsidP="00CE43D8">
            <w:pPr>
              <w:rPr>
                <w:rFonts w:ascii="Arial" w:hAnsi="Arial" w:cs="Arial"/>
                <w:b/>
                <w:bCs/>
              </w:rPr>
            </w:pPr>
            <w:r w:rsidRPr="000C7CFF">
              <w:rPr>
                <w:rFonts w:ascii="Arial" w:hAnsi="Arial" w:cs="Arial"/>
                <w:b/>
                <w:bCs/>
              </w:rPr>
              <w:t>40 days leave</w:t>
            </w:r>
            <w:r w:rsidRPr="006613FF">
              <w:rPr>
                <w:rFonts w:ascii="Arial" w:hAnsi="Arial" w:cs="Arial"/>
                <w:bCs/>
              </w:rPr>
              <w:t xml:space="preserve"> (made up of 25 days annual leave and 15 public holidays)</w:t>
            </w:r>
            <w:r>
              <w:rPr>
                <w:rFonts w:ascii="Arial" w:hAnsi="Arial" w:cs="Arial"/>
                <w:bCs/>
              </w:rPr>
              <w:t xml:space="preserve">, </w:t>
            </w:r>
            <w:r w:rsidRPr="006613FF">
              <w:rPr>
                <w:rFonts w:ascii="Arial" w:hAnsi="Arial" w:cs="Arial"/>
                <w:bCs/>
              </w:rPr>
              <w:t>April – March</w:t>
            </w:r>
          </w:p>
          <w:p w14:paraId="6B90A844" w14:textId="77777777" w:rsidR="00B17C43" w:rsidRPr="006613FF" w:rsidRDefault="00B17C43" w:rsidP="00CE43D8">
            <w:pPr>
              <w:rPr>
                <w:rFonts w:ascii="Arial" w:hAnsi="Arial" w:cs="Arial"/>
                <w:b/>
                <w:bCs/>
              </w:rPr>
            </w:pPr>
          </w:p>
        </w:tc>
      </w:tr>
      <w:tr w:rsidR="00B17C43" w:rsidRPr="006613FF" w14:paraId="52A61A31" w14:textId="77777777" w:rsidTr="003852FE">
        <w:trPr>
          <w:trHeight w:val="1405"/>
        </w:trPr>
        <w:tc>
          <w:tcPr>
            <w:tcW w:w="3683" w:type="dxa"/>
            <w:shd w:val="clear" w:color="auto" w:fill="0070C0"/>
          </w:tcPr>
          <w:p w14:paraId="7789A560" w14:textId="77777777" w:rsidR="00B17C43" w:rsidRPr="006613FF" w:rsidRDefault="00B17C43" w:rsidP="00CE43D8">
            <w:pPr>
              <w:jc w:val="right"/>
              <w:rPr>
                <w:rFonts w:ascii="Arial" w:hAnsi="Arial" w:cs="Arial"/>
                <w:color w:val="FFFFFF" w:themeColor="background1"/>
              </w:rPr>
            </w:pPr>
          </w:p>
          <w:p w14:paraId="769A59B2" w14:textId="77777777" w:rsidR="00B17C43" w:rsidRPr="006613FF" w:rsidRDefault="00B17C43" w:rsidP="00CE43D8">
            <w:pPr>
              <w:jc w:val="right"/>
              <w:rPr>
                <w:rFonts w:ascii="Arial" w:hAnsi="Arial" w:cs="Arial"/>
                <w:color w:val="FFFFFF" w:themeColor="background1"/>
              </w:rPr>
            </w:pPr>
            <w:r w:rsidRPr="006613FF">
              <w:rPr>
                <w:rFonts w:ascii="Arial" w:hAnsi="Arial" w:cs="Arial"/>
                <w:color w:val="FFFFFF" w:themeColor="background1"/>
              </w:rPr>
              <w:t>Pension:</w:t>
            </w:r>
          </w:p>
        </w:tc>
        <w:tc>
          <w:tcPr>
            <w:tcW w:w="6379" w:type="dxa"/>
          </w:tcPr>
          <w:p w14:paraId="1820B9D3" w14:textId="77777777" w:rsidR="003852FE" w:rsidRDefault="003852FE" w:rsidP="00CE43D8">
            <w:pPr>
              <w:rPr>
                <w:rFonts w:ascii="Arial" w:hAnsi="Arial" w:cs="Arial"/>
                <w:bCs/>
              </w:rPr>
            </w:pPr>
          </w:p>
          <w:p w14:paraId="1A6FEB64" w14:textId="396FFBEE" w:rsidR="00B17C43" w:rsidRPr="006613FF" w:rsidRDefault="00B17C43" w:rsidP="00CE43D8">
            <w:pPr>
              <w:rPr>
                <w:rFonts w:ascii="Arial" w:hAnsi="Arial" w:cs="Arial"/>
                <w:b/>
                <w:bCs/>
              </w:rPr>
            </w:pPr>
            <w:r w:rsidRPr="006613FF">
              <w:rPr>
                <w:rFonts w:ascii="Arial" w:hAnsi="Arial" w:cs="Arial"/>
                <w:bCs/>
              </w:rPr>
              <w:t>West Granton Housing Co-op is a member of the Scottish Housing Association Pension Scheme (SHAPS) Defined Contribution Pension Scheme</w:t>
            </w:r>
            <w:r w:rsidR="008D0579">
              <w:rPr>
                <w:rFonts w:ascii="Arial" w:hAnsi="Arial" w:cs="Arial"/>
                <w:bCs/>
              </w:rPr>
              <w:t xml:space="preserve"> and contributes 10%.</w:t>
            </w:r>
          </w:p>
        </w:tc>
      </w:tr>
    </w:tbl>
    <w:p w14:paraId="4947B2DA" w14:textId="77777777" w:rsidR="00B17C43" w:rsidRPr="006613FF" w:rsidRDefault="00B17C43" w:rsidP="00B17C43">
      <w:pPr>
        <w:rPr>
          <w:rFonts w:ascii="Arial" w:hAnsi="Arial" w:cs="Arial"/>
        </w:rPr>
      </w:pPr>
    </w:p>
    <w:p w14:paraId="5EA521FF" w14:textId="7C3DD843" w:rsidR="00B17C43" w:rsidRPr="00D55BC5" w:rsidRDefault="00B17C43" w:rsidP="00B17C43">
      <w:pPr>
        <w:rPr>
          <w:rFonts w:ascii="Arial" w:hAnsi="Arial" w:cs="Arial"/>
          <w:b/>
          <w:bCs/>
        </w:rPr>
      </w:pPr>
      <w:r w:rsidRPr="006613FF">
        <w:rPr>
          <w:rFonts w:ascii="Arial" w:hAnsi="Arial" w:cs="Arial"/>
          <w:bCs/>
        </w:rPr>
        <w:t>This summary is for general guidance only and will not form part of the contract of employment.</w:t>
      </w:r>
    </w:p>
    <w:p w14:paraId="00161473" w14:textId="77777777" w:rsidR="00B17C43" w:rsidRPr="00D55BC5" w:rsidRDefault="00B17C43" w:rsidP="00B17C43">
      <w:pPr>
        <w:rPr>
          <w:rFonts w:ascii="Arial" w:hAnsi="Arial" w:cs="Arial"/>
          <w:b/>
          <w:bCs/>
        </w:rPr>
      </w:pPr>
      <w:r w:rsidRPr="00D55BC5">
        <w:rPr>
          <w:rFonts w:ascii="Arial" w:hAnsi="Arial" w:cs="Arial"/>
          <w:b/>
          <w:bCs/>
          <w:noProof/>
        </w:rPr>
        <w:drawing>
          <wp:anchor distT="0" distB="0" distL="114300" distR="114300" simplePos="0" relativeHeight="251658263" behindDoc="0" locked="0" layoutInCell="1" allowOverlap="1" wp14:anchorId="28AB68C0" wp14:editId="52DE62CB">
            <wp:simplePos x="0" y="0"/>
            <wp:positionH relativeFrom="leftMargin">
              <wp:posOffset>2314575</wp:posOffset>
            </wp:positionH>
            <wp:positionV relativeFrom="paragraph">
              <wp:posOffset>4740910</wp:posOffset>
            </wp:positionV>
            <wp:extent cx="390525" cy="542290"/>
            <wp:effectExtent l="38100" t="38100" r="47625" b="29210"/>
            <wp:wrapNone/>
            <wp:docPr id="845416029" name="Picture 845416029"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52500" name="Picture 1" descr="A close-up of a pers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542290"/>
                    </a:xfrm>
                    <a:prstGeom prst="rect">
                      <a:avLst/>
                    </a:prstGeom>
                    <a:noFill/>
                    <a:ln w="25400">
                      <a:solidFill>
                        <a:srgbClr val="8FC6D9"/>
                      </a:solidFill>
                    </a:ln>
                  </pic:spPr>
                </pic:pic>
              </a:graphicData>
            </a:graphic>
            <wp14:sizeRelH relativeFrom="page">
              <wp14:pctWidth>0</wp14:pctWidth>
            </wp14:sizeRelH>
            <wp14:sizeRelV relativeFrom="page">
              <wp14:pctHeight>0</wp14:pctHeight>
            </wp14:sizeRelV>
          </wp:anchor>
        </w:drawing>
      </w:r>
      <w:r w:rsidRPr="00D55BC5">
        <w:rPr>
          <w:rFonts w:ascii="Arial" w:hAnsi="Arial" w:cs="Arial"/>
          <w:b/>
          <w:bCs/>
          <w:noProof/>
        </w:rPr>
        <w:drawing>
          <wp:anchor distT="0" distB="0" distL="114300" distR="114300" simplePos="0" relativeHeight="251658262" behindDoc="0" locked="0" layoutInCell="1" allowOverlap="1" wp14:anchorId="3880E5CE" wp14:editId="43FCE46E">
            <wp:simplePos x="0" y="0"/>
            <wp:positionH relativeFrom="leftMargin">
              <wp:posOffset>2314575</wp:posOffset>
            </wp:positionH>
            <wp:positionV relativeFrom="paragraph">
              <wp:posOffset>5398135</wp:posOffset>
            </wp:positionV>
            <wp:extent cx="390525" cy="511557"/>
            <wp:effectExtent l="38100" t="38100" r="28575" b="41275"/>
            <wp:wrapNone/>
            <wp:docPr id="1785052993" name="Picture 1785052993"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23927" name="Picture 2" descr="A person smiling for the camera&#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 cy="511557"/>
                    </a:xfrm>
                    <a:prstGeom prst="rect">
                      <a:avLst/>
                    </a:prstGeom>
                    <a:noFill/>
                    <a:ln w="25400">
                      <a:solidFill>
                        <a:srgbClr val="8FC6D9"/>
                      </a:solidFill>
                    </a:ln>
                  </pic:spPr>
                </pic:pic>
              </a:graphicData>
            </a:graphic>
            <wp14:sizeRelH relativeFrom="page">
              <wp14:pctWidth>0</wp14:pctWidth>
            </wp14:sizeRelH>
            <wp14:sizeRelV relativeFrom="page">
              <wp14:pctHeight>0</wp14:pctHeight>
            </wp14:sizeRelV>
          </wp:anchor>
        </w:drawing>
      </w:r>
    </w:p>
    <w:p w14:paraId="6A1B26F6" w14:textId="77777777" w:rsidR="00B17C43" w:rsidRPr="006613FF" w:rsidRDefault="00B17C43" w:rsidP="00B17C43">
      <w:pPr>
        <w:rPr>
          <w:rFonts w:ascii="Arial" w:hAnsi="Arial" w:cs="Arial"/>
        </w:rPr>
      </w:pPr>
    </w:p>
    <w:p w14:paraId="155106EC" w14:textId="6B325D22" w:rsidR="00ED40C8" w:rsidRDefault="00FB0DBD">
      <w:pPr>
        <w:spacing w:after="160" w:line="259" w:lineRule="auto"/>
        <w:rPr>
          <w:rFonts w:ascii="Arial" w:hAnsi="Arial" w:cs="Arial"/>
        </w:rPr>
      </w:pPr>
      <w:r>
        <w:rPr>
          <w:rFonts w:ascii="Arial" w:hAnsi="Arial" w:cs="Arial"/>
        </w:rPr>
        <w:t xml:space="preserve">                                                                                                                                                                                             </w:t>
      </w:r>
      <w:r w:rsidR="00ED40C8">
        <w:rPr>
          <w:rFonts w:ascii="Arial" w:hAnsi="Arial" w:cs="Arial"/>
        </w:rPr>
        <w:br w:type="page"/>
      </w:r>
    </w:p>
    <w:p w14:paraId="4059E9A8" w14:textId="37F223A0" w:rsidR="00D55BC5" w:rsidRPr="00D55BC5" w:rsidRDefault="00D174AB" w:rsidP="00D55BC5">
      <w:pPr>
        <w:tabs>
          <w:tab w:val="left" w:pos="5529"/>
        </w:tabs>
        <w:rPr>
          <w:rFonts w:ascii="Arial" w:hAnsi="Arial" w:cs="Arial"/>
          <w:b/>
          <w:bCs/>
        </w:rPr>
      </w:pPr>
      <w:r>
        <w:rPr>
          <w:noProof/>
        </w:rPr>
        <w:lastRenderedPageBreak/>
        <w:drawing>
          <wp:anchor distT="0" distB="0" distL="114300" distR="114300" simplePos="0" relativeHeight="251657220" behindDoc="1" locked="0" layoutInCell="1" allowOverlap="1" wp14:anchorId="08AA905B" wp14:editId="5E3EEF6E">
            <wp:simplePos x="0" y="0"/>
            <wp:positionH relativeFrom="column">
              <wp:posOffset>3924300</wp:posOffset>
            </wp:positionH>
            <wp:positionV relativeFrom="paragraph">
              <wp:posOffset>-228600</wp:posOffset>
            </wp:positionV>
            <wp:extent cx="2205990" cy="1083945"/>
            <wp:effectExtent l="0" t="0" r="3810" b="1905"/>
            <wp:wrapNone/>
            <wp:docPr id="763085593" name="Picture 5"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font, logo, graphic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990" cy="1083945"/>
                    </a:xfrm>
                    <a:prstGeom prst="rect">
                      <a:avLst/>
                    </a:prstGeom>
                    <a:noFill/>
                  </pic:spPr>
                </pic:pic>
              </a:graphicData>
            </a:graphic>
            <wp14:sizeRelH relativeFrom="margin">
              <wp14:pctWidth>0</wp14:pctWidth>
            </wp14:sizeRelH>
            <wp14:sizeRelV relativeFrom="margin">
              <wp14:pctHeight>0</wp14:pctHeight>
            </wp14:sizeRelV>
          </wp:anchor>
        </w:drawing>
      </w:r>
      <w:r w:rsidR="00D55BC5" w:rsidRPr="00D55BC5">
        <w:rPr>
          <w:rFonts w:ascii="Arial" w:hAnsi="Arial" w:cs="Arial"/>
          <w:b/>
          <w:bCs/>
        </w:rPr>
        <w:t xml:space="preserve"> </w:t>
      </w:r>
      <w:r w:rsidR="00D55BC5" w:rsidRPr="008A1D3E">
        <w:rPr>
          <w:rFonts w:ascii="Arial" w:hAnsi="Arial" w:cs="Arial"/>
          <w:b/>
          <w:bCs/>
          <w:sz w:val="28"/>
          <w:szCs w:val="28"/>
        </w:rPr>
        <w:t>WGHC Organisational Structure</w:t>
      </w:r>
    </w:p>
    <w:p w14:paraId="54659637" w14:textId="295FBDF2" w:rsidR="00D55BC5" w:rsidRPr="00D55BC5" w:rsidRDefault="00D55BC5" w:rsidP="00D55BC5">
      <w:pPr>
        <w:rPr>
          <w:rFonts w:ascii="Arial" w:hAnsi="Arial" w:cs="Arial"/>
          <w:b/>
          <w:bCs/>
        </w:rPr>
      </w:pPr>
    </w:p>
    <w:p w14:paraId="2A4A1C2E" w14:textId="2C0BAB02" w:rsidR="00ED40C8" w:rsidRDefault="00ED40C8">
      <w:pPr>
        <w:rPr>
          <w:rFonts w:ascii="Arial" w:hAnsi="Arial" w:cs="Arial"/>
        </w:rPr>
      </w:pPr>
    </w:p>
    <w:p w14:paraId="7334B518" w14:textId="75AA01A5" w:rsidR="00FB0DBD" w:rsidRDefault="00FB0DBD">
      <w:pPr>
        <w:rPr>
          <w:rFonts w:ascii="Arial" w:hAnsi="Arial" w:cs="Arial"/>
        </w:rPr>
      </w:pPr>
    </w:p>
    <w:p w14:paraId="52B48640" w14:textId="160E1E31" w:rsidR="008A1D3E" w:rsidRDefault="008A1D3E">
      <w:pPr>
        <w:spacing w:after="160" w:line="259" w:lineRule="auto"/>
        <w:rPr>
          <w:rFonts w:ascii="Arial" w:hAnsi="Arial" w:cs="Arial"/>
          <w:noProof/>
        </w:rPr>
      </w:pPr>
      <w:r w:rsidRPr="008A1D3E">
        <w:rPr>
          <w:rFonts w:ascii="Arial" w:hAnsi="Arial" w:cs="Arial"/>
          <w:noProof/>
        </w:rPr>
        <w:drawing>
          <wp:anchor distT="0" distB="0" distL="114300" distR="114300" simplePos="0" relativeHeight="251666463" behindDoc="0" locked="0" layoutInCell="1" allowOverlap="1" wp14:anchorId="0FE75767" wp14:editId="16ACB663">
            <wp:simplePos x="0" y="0"/>
            <wp:positionH relativeFrom="column">
              <wp:posOffset>-48895</wp:posOffset>
            </wp:positionH>
            <wp:positionV relativeFrom="paragraph">
              <wp:posOffset>388620</wp:posOffset>
            </wp:positionV>
            <wp:extent cx="6276975" cy="7312025"/>
            <wp:effectExtent l="0" t="0" r="9525" b="3175"/>
            <wp:wrapSquare wrapText="bothSides"/>
            <wp:docPr id="1110981925" name="Picture 1" descr="A blue and white brochure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81925" name="Picture 1" descr="A blue and white brochure with a group of peopl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276975" cy="7312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br w:type="page"/>
      </w:r>
    </w:p>
    <w:p w14:paraId="77A88706" w14:textId="4A5273FD" w:rsidR="00FB0DBD" w:rsidRDefault="00FB0DBD" w:rsidP="008D0579">
      <w:pPr>
        <w:spacing w:after="160" w:line="259" w:lineRule="auto"/>
        <w:rPr>
          <w:rFonts w:ascii="Arial" w:hAnsi="Arial" w:cs="Arial"/>
        </w:rPr>
      </w:pPr>
    </w:p>
    <w:p w14:paraId="173D8EDE" w14:textId="173AA5AB" w:rsidR="00FB0DBD" w:rsidRDefault="00FB0DBD">
      <w:pPr>
        <w:rPr>
          <w:rFonts w:ascii="Arial" w:hAnsi="Arial" w:cs="Arial"/>
        </w:rPr>
      </w:pPr>
    </w:p>
    <w:p w14:paraId="6BF06264" w14:textId="77777777" w:rsidR="00430B8A" w:rsidRDefault="00430B8A">
      <w:pPr>
        <w:rPr>
          <w:rFonts w:ascii="Arial" w:hAnsi="Arial" w:cs="Arial"/>
        </w:rPr>
      </w:pPr>
    </w:p>
    <w:p w14:paraId="0864AD38" w14:textId="5C3AE2EB" w:rsidR="00430B8A" w:rsidRPr="00430B8A" w:rsidRDefault="00430B8A" w:rsidP="00430B8A">
      <w:pPr>
        <w:jc w:val="center"/>
        <w:rPr>
          <w:rFonts w:ascii="Arial" w:hAnsi="Arial" w:cs="Arial"/>
          <w:bCs/>
          <w:sz w:val="22"/>
          <w:szCs w:val="22"/>
        </w:rPr>
      </w:pPr>
      <w:r w:rsidRPr="00430B8A">
        <w:rPr>
          <w:rFonts w:ascii="Arial" w:hAnsi="Arial" w:cs="Arial"/>
          <w:bCs/>
          <w:noProof/>
          <w:sz w:val="28"/>
        </w:rPr>
        <w:drawing>
          <wp:anchor distT="0" distB="0" distL="114300" distR="114300" simplePos="0" relativeHeight="251658271" behindDoc="1" locked="0" layoutInCell="1" allowOverlap="1" wp14:anchorId="3F6C0350" wp14:editId="1D82DE6B">
            <wp:simplePos x="0" y="0"/>
            <wp:positionH relativeFrom="margin">
              <wp:align>center</wp:align>
            </wp:positionH>
            <wp:positionV relativeFrom="paragraph">
              <wp:posOffset>-555625</wp:posOffset>
            </wp:positionV>
            <wp:extent cx="2573655" cy="1264920"/>
            <wp:effectExtent l="0" t="0" r="0" b="0"/>
            <wp:wrapNone/>
            <wp:docPr id="1508748508" name="Picture 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logo, graphic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3655"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0B8A">
        <w:rPr>
          <w:rFonts w:ascii="Arial" w:hAnsi="Arial" w:cs="Arial"/>
          <w:bCs/>
          <w:noProof/>
          <w:sz w:val="22"/>
          <w:szCs w:val="22"/>
        </w:rPr>
        <mc:AlternateContent>
          <mc:Choice Requires="wps">
            <w:drawing>
              <wp:anchor distT="0" distB="0" distL="114300" distR="114300" simplePos="0" relativeHeight="251658269" behindDoc="0" locked="0" layoutInCell="1" allowOverlap="1" wp14:anchorId="2DC7F53F" wp14:editId="6FD54196">
                <wp:simplePos x="0" y="0"/>
                <wp:positionH relativeFrom="column">
                  <wp:posOffset>5305425</wp:posOffset>
                </wp:positionH>
                <wp:positionV relativeFrom="paragraph">
                  <wp:posOffset>-457200</wp:posOffset>
                </wp:positionV>
                <wp:extent cx="1209675" cy="876300"/>
                <wp:effectExtent l="9525" t="9525" r="9525" b="9525"/>
                <wp:wrapNone/>
                <wp:docPr id="1875124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76300"/>
                        </a:xfrm>
                        <a:prstGeom prst="rect">
                          <a:avLst/>
                        </a:prstGeom>
                        <a:solidFill>
                          <a:srgbClr val="FFFFFF"/>
                        </a:solidFill>
                        <a:ln w="9525">
                          <a:solidFill>
                            <a:srgbClr val="000000"/>
                          </a:solidFill>
                          <a:miter lim="800000"/>
                          <a:headEnd/>
                          <a:tailEnd/>
                        </a:ln>
                      </wps:spPr>
                      <wps:txbx>
                        <w:txbxContent>
                          <w:p w14:paraId="198D0D10" w14:textId="77777777" w:rsidR="00430B8A" w:rsidRDefault="00430B8A" w:rsidP="00430B8A">
                            <w:r>
                              <w:rPr>
                                <w:rFonts w:ascii="Arial" w:hAnsi="Arial"/>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7F53F" id="_x0000_t202" coordsize="21600,21600" o:spt="202" path="m,l,21600r21600,l21600,xe">
                <v:stroke joinstyle="miter"/>
                <v:path gradientshapeok="t" o:connecttype="rect"/>
              </v:shapetype>
              <v:shape id="Text Box 3" o:spid="_x0000_s1027" type="#_x0000_t202" style="position:absolute;left:0;text-align:left;margin-left:417.75pt;margin-top:-36pt;width:95.25pt;height:6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STGQIAADI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">
                <v:textbox>
                  <w:txbxContent>
                    <w:p w14:paraId="198D0D10" w14:textId="77777777" w:rsidR="00430B8A" w:rsidRDefault="00430B8A" w:rsidP="00430B8A">
                      <w:r>
                        <w:rPr>
                          <w:rFonts w:ascii="Arial" w:hAnsi="Arial"/>
                          <w:sz w:val="18"/>
                          <w:szCs w:val="18"/>
                        </w:rPr>
                        <w:t xml:space="preserve">For Office use only:  </w:t>
                      </w:r>
                    </w:p>
                  </w:txbxContent>
                </v:textbox>
              </v:shape>
            </w:pict>
          </mc:Fallback>
        </mc:AlternateContent>
      </w:r>
    </w:p>
    <w:p w14:paraId="1955FA1D" w14:textId="77777777" w:rsidR="00430B8A" w:rsidRPr="00430B8A" w:rsidRDefault="00430B8A" w:rsidP="00430B8A">
      <w:pPr>
        <w:rPr>
          <w:rFonts w:ascii="Arial" w:hAnsi="Arial" w:cs="Arial"/>
          <w:sz w:val="22"/>
          <w:szCs w:val="22"/>
        </w:rPr>
      </w:pPr>
    </w:p>
    <w:p w14:paraId="1268E9ED" w14:textId="77777777" w:rsidR="00430B8A" w:rsidRPr="00430B8A" w:rsidRDefault="00430B8A" w:rsidP="00430B8A">
      <w:pPr>
        <w:rPr>
          <w:rFonts w:ascii="Arial" w:hAnsi="Arial" w:cs="Arial"/>
          <w:sz w:val="22"/>
          <w:szCs w:val="22"/>
        </w:rPr>
      </w:pPr>
    </w:p>
    <w:p w14:paraId="5DE2F633" w14:textId="77777777" w:rsidR="00430B8A" w:rsidRPr="00430B8A" w:rsidRDefault="00430B8A" w:rsidP="00430B8A">
      <w:pPr>
        <w:rPr>
          <w:rFonts w:ascii="Arial" w:hAnsi="Arial" w:cs="Arial"/>
          <w:sz w:val="22"/>
          <w:szCs w:val="22"/>
        </w:rPr>
      </w:pPr>
    </w:p>
    <w:p w14:paraId="670BD8D8" w14:textId="77777777" w:rsidR="00430B8A" w:rsidRPr="00430B8A" w:rsidRDefault="00430B8A" w:rsidP="00430B8A">
      <w:pPr>
        <w:rPr>
          <w:rFonts w:ascii="Arial" w:hAnsi="Arial" w:cs="Arial"/>
          <w:sz w:val="22"/>
          <w:szCs w:val="22"/>
        </w:rPr>
      </w:pPr>
    </w:p>
    <w:p w14:paraId="4C8AB9E6" w14:textId="67F92DD7" w:rsidR="00430B8A" w:rsidRPr="00430B8A" w:rsidRDefault="00430B8A" w:rsidP="00430B8A">
      <w:pPr>
        <w:rPr>
          <w:rFonts w:ascii="Arial" w:hAnsi="Arial" w:cs="Arial"/>
          <w:sz w:val="22"/>
          <w:szCs w:val="22"/>
        </w:rPr>
      </w:pPr>
    </w:p>
    <w:p w14:paraId="010A87D2" w14:textId="55F47275" w:rsidR="00430B8A" w:rsidRPr="00430B8A" w:rsidRDefault="00430B8A" w:rsidP="00430B8A">
      <w:pPr>
        <w:jc w:val="center"/>
        <w:outlineLvl w:val="0"/>
        <w:rPr>
          <w:rFonts w:ascii="Arial" w:hAnsi="Arial" w:cs="Arial"/>
          <w:b/>
          <w:bCs/>
          <w:color w:val="002060"/>
          <w:sz w:val="28"/>
          <w:szCs w:val="28"/>
        </w:rPr>
      </w:pPr>
      <w:r w:rsidRPr="00430B8A">
        <w:rPr>
          <w:rFonts w:ascii="Arial" w:hAnsi="Arial" w:cs="Arial"/>
          <w:color w:val="002060"/>
          <w:sz w:val="28"/>
          <w:szCs w:val="28"/>
        </w:rPr>
        <w:t>Post Applied For:</w:t>
      </w:r>
      <w:r w:rsidRPr="00430B8A">
        <w:rPr>
          <w:rFonts w:ascii="Arial" w:hAnsi="Arial" w:cs="Arial"/>
          <w:b/>
          <w:bCs/>
          <w:color w:val="002060"/>
          <w:sz w:val="28"/>
          <w:szCs w:val="28"/>
        </w:rPr>
        <w:t xml:space="preserve"> </w:t>
      </w:r>
      <w:r w:rsidR="008D0579">
        <w:rPr>
          <w:rFonts w:ascii="Arial" w:hAnsi="Arial" w:cs="Arial"/>
          <w:b/>
          <w:bCs/>
          <w:color w:val="002060"/>
          <w:sz w:val="28"/>
          <w:szCs w:val="28"/>
        </w:rPr>
        <w:t>Housing</w:t>
      </w:r>
      <w:r w:rsidRPr="00430B8A">
        <w:rPr>
          <w:rFonts w:ascii="Arial" w:hAnsi="Arial" w:cs="Arial"/>
          <w:b/>
          <w:bCs/>
          <w:color w:val="002060"/>
          <w:sz w:val="28"/>
          <w:szCs w:val="28"/>
        </w:rPr>
        <w:t xml:space="preserve"> Officer</w:t>
      </w:r>
    </w:p>
    <w:p w14:paraId="0C093FE9" w14:textId="77777777" w:rsidR="00430B8A" w:rsidRPr="00430B8A" w:rsidRDefault="00430B8A" w:rsidP="00430B8A">
      <w:pPr>
        <w:jc w:val="center"/>
        <w:outlineLvl w:val="0"/>
        <w:rPr>
          <w:rFonts w:ascii="Arial" w:hAnsi="Arial" w:cs="Arial"/>
          <w:b/>
          <w:bCs/>
          <w:color w:val="002060"/>
          <w:sz w:val="28"/>
          <w:szCs w:val="28"/>
        </w:rPr>
      </w:pPr>
    </w:p>
    <w:p w14:paraId="59E57F19" w14:textId="5493DC21" w:rsidR="00430B8A" w:rsidRPr="00430B8A" w:rsidRDefault="00430B8A" w:rsidP="00430B8A">
      <w:pPr>
        <w:jc w:val="center"/>
        <w:outlineLvl w:val="0"/>
        <w:rPr>
          <w:rFonts w:ascii="Arial" w:hAnsi="Arial" w:cs="Arial"/>
          <w:b/>
          <w:bCs/>
          <w:color w:val="002060"/>
          <w:sz w:val="28"/>
          <w:szCs w:val="28"/>
        </w:rPr>
      </w:pPr>
      <w:r w:rsidRPr="00430B8A">
        <w:rPr>
          <w:rFonts w:ascii="Arial" w:hAnsi="Arial" w:cs="Arial"/>
          <w:color w:val="002060"/>
          <w:sz w:val="28"/>
          <w:szCs w:val="28"/>
        </w:rPr>
        <w:t>Closing date:</w:t>
      </w:r>
      <w:r w:rsidRPr="00430B8A">
        <w:rPr>
          <w:rFonts w:ascii="Arial" w:hAnsi="Arial" w:cs="Arial"/>
          <w:b/>
          <w:bCs/>
          <w:color w:val="002060"/>
          <w:sz w:val="28"/>
          <w:szCs w:val="28"/>
        </w:rPr>
        <w:t xml:space="preserve"> </w:t>
      </w:r>
      <w:r w:rsidR="005F4299">
        <w:rPr>
          <w:rFonts w:ascii="Arial" w:hAnsi="Arial" w:cs="Arial"/>
          <w:b/>
          <w:bCs/>
          <w:color w:val="002060"/>
          <w:sz w:val="28"/>
          <w:szCs w:val="28"/>
        </w:rPr>
        <w:t>Midday</w:t>
      </w:r>
      <w:r w:rsidRPr="00430B8A">
        <w:rPr>
          <w:rFonts w:ascii="Arial" w:hAnsi="Arial" w:cs="Arial"/>
          <w:b/>
          <w:bCs/>
          <w:color w:val="002060"/>
          <w:sz w:val="28"/>
          <w:szCs w:val="28"/>
        </w:rPr>
        <w:t xml:space="preserve"> on </w:t>
      </w:r>
      <w:r w:rsidR="005F4299">
        <w:rPr>
          <w:rFonts w:ascii="Arial" w:hAnsi="Arial" w:cs="Arial"/>
          <w:b/>
          <w:bCs/>
          <w:color w:val="002060"/>
          <w:sz w:val="28"/>
          <w:szCs w:val="28"/>
        </w:rPr>
        <w:t>Monday 09</w:t>
      </w:r>
      <w:r w:rsidRPr="00430B8A">
        <w:rPr>
          <w:rFonts w:ascii="Arial" w:hAnsi="Arial" w:cs="Arial"/>
          <w:b/>
          <w:bCs/>
          <w:color w:val="002060"/>
          <w:sz w:val="28"/>
          <w:szCs w:val="28"/>
        </w:rPr>
        <w:t xml:space="preserve"> March 202</w:t>
      </w:r>
      <w:r w:rsidR="005F4299">
        <w:rPr>
          <w:rFonts w:ascii="Arial" w:hAnsi="Arial" w:cs="Arial"/>
          <w:b/>
          <w:bCs/>
          <w:color w:val="002060"/>
          <w:sz w:val="28"/>
          <w:szCs w:val="28"/>
        </w:rPr>
        <w:t>6</w:t>
      </w:r>
    </w:p>
    <w:p w14:paraId="5449C2ED" w14:textId="77777777" w:rsidR="00430B8A" w:rsidRPr="00430B8A" w:rsidRDefault="00430B8A" w:rsidP="00430B8A">
      <w:pPr>
        <w:jc w:val="center"/>
        <w:outlineLvl w:val="0"/>
        <w:rPr>
          <w:rFonts w:ascii="Arial" w:hAnsi="Arial" w:cs="Arial"/>
          <w:b/>
          <w:bCs/>
          <w:color w:val="002060"/>
          <w:sz w:val="28"/>
          <w:szCs w:val="28"/>
        </w:rPr>
      </w:pPr>
    </w:p>
    <w:p w14:paraId="2CC7E25A" w14:textId="77777777" w:rsidR="00430B8A" w:rsidRPr="00430B8A" w:rsidRDefault="00430B8A" w:rsidP="00430B8A">
      <w:pPr>
        <w:jc w:val="center"/>
        <w:outlineLvl w:val="0"/>
        <w:rPr>
          <w:rFonts w:ascii="Arial" w:hAnsi="Arial" w:cs="Arial"/>
          <w:b/>
          <w:bCs/>
          <w:color w:val="002060"/>
          <w:sz w:val="28"/>
          <w:szCs w:val="28"/>
        </w:rPr>
      </w:pPr>
      <w:r w:rsidRPr="00430B8A">
        <w:rPr>
          <w:rFonts w:ascii="Arial" w:hAnsi="Arial" w:cs="Arial"/>
          <w:b/>
          <w:bCs/>
          <w:color w:val="002060"/>
          <w:sz w:val="28"/>
          <w:szCs w:val="28"/>
        </w:rPr>
        <w:t xml:space="preserve">Applications received after this time will </w:t>
      </w:r>
      <w:r w:rsidRPr="00430B8A">
        <w:rPr>
          <w:rFonts w:ascii="Arial" w:hAnsi="Arial" w:cs="Arial"/>
          <w:b/>
          <w:bCs/>
          <w:color w:val="002060"/>
          <w:sz w:val="28"/>
          <w:szCs w:val="28"/>
          <w:u w:val="double"/>
        </w:rPr>
        <w:t>NOT</w:t>
      </w:r>
      <w:r w:rsidRPr="00430B8A">
        <w:rPr>
          <w:rFonts w:ascii="Arial" w:hAnsi="Arial" w:cs="Arial"/>
          <w:b/>
          <w:bCs/>
          <w:color w:val="002060"/>
          <w:sz w:val="28"/>
          <w:szCs w:val="28"/>
        </w:rPr>
        <w:t xml:space="preserve"> be considered</w:t>
      </w:r>
    </w:p>
    <w:p w14:paraId="0B4371E3" w14:textId="77777777" w:rsidR="00430B8A" w:rsidRPr="00430B8A" w:rsidRDefault="00430B8A" w:rsidP="00430B8A">
      <w:pPr>
        <w:outlineLvl w:val="0"/>
        <w:rPr>
          <w:rFonts w:ascii="Arial" w:hAnsi="Arial" w:cs="Arial"/>
          <w:b/>
          <w:sz w:val="22"/>
          <w:szCs w:val="22"/>
        </w:rPr>
      </w:pPr>
    </w:p>
    <w:p w14:paraId="3574C71D" w14:textId="77777777" w:rsidR="00430B8A" w:rsidRPr="00430B8A" w:rsidRDefault="00430B8A" w:rsidP="00430B8A">
      <w:pPr>
        <w:jc w:val="center"/>
        <w:outlineLvl w:val="0"/>
        <w:rPr>
          <w:rFonts w:ascii="Arial" w:hAnsi="Arial" w:cs="Arial"/>
          <w:b/>
          <w:sz w:val="22"/>
          <w:szCs w:val="22"/>
        </w:rPr>
      </w:pPr>
    </w:p>
    <w:p w14:paraId="5C077F79" w14:textId="77777777" w:rsidR="00430B8A" w:rsidRPr="00430B8A" w:rsidRDefault="00430B8A" w:rsidP="00430B8A">
      <w:pPr>
        <w:jc w:val="center"/>
        <w:outlineLvl w:val="0"/>
        <w:rPr>
          <w:rFonts w:ascii="Arial" w:hAnsi="Arial" w:cs="Arial"/>
          <w:b/>
          <w:sz w:val="22"/>
          <w:szCs w:val="22"/>
        </w:rPr>
      </w:pPr>
      <w:r w:rsidRPr="00430B8A">
        <w:rPr>
          <w:rFonts w:ascii="Arial" w:hAnsi="Arial" w:cs="Arial"/>
          <w:b/>
          <w:sz w:val="22"/>
          <w:szCs w:val="22"/>
        </w:rPr>
        <w:t xml:space="preserve">PLEASE COMPLETE </w:t>
      </w:r>
      <w:r w:rsidRPr="00430B8A">
        <w:rPr>
          <w:rFonts w:ascii="Arial" w:hAnsi="Arial" w:cs="Arial"/>
          <w:b/>
          <w:sz w:val="22"/>
          <w:szCs w:val="22"/>
          <w:u w:val="double"/>
        </w:rPr>
        <w:t>ALL</w:t>
      </w:r>
      <w:r w:rsidRPr="00430B8A">
        <w:rPr>
          <w:rFonts w:ascii="Arial" w:hAnsi="Arial" w:cs="Arial"/>
          <w:b/>
          <w:sz w:val="22"/>
          <w:szCs w:val="22"/>
        </w:rPr>
        <w:t xml:space="preserve"> SECTIONS</w:t>
      </w:r>
    </w:p>
    <w:p w14:paraId="26B219ED" w14:textId="4315372D" w:rsidR="00430B8A" w:rsidRPr="00430B8A" w:rsidRDefault="00430B8A" w:rsidP="00430B8A">
      <w:pPr>
        <w:jc w:val="center"/>
        <w:rPr>
          <w:sz w:val="22"/>
          <w:szCs w:val="22"/>
        </w:rPr>
      </w:pPr>
      <w:r w:rsidRPr="00430B8A">
        <w:rPr>
          <w:rFonts w:ascii="Arial" w:hAnsi="Arial" w:cs="Arial"/>
          <w:b/>
          <w:sz w:val="22"/>
          <w:szCs w:val="22"/>
        </w:rPr>
        <w:t>CV</w:t>
      </w:r>
      <w:r w:rsidR="008D0579">
        <w:rPr>
          <w:rFonts w:ascii="Arial" w:hAnsi="Arial" w:cs="Arial"/>
          <w:b/>
          <w:sz w:val="22"/>
          <w:szCs w:val="22"/>
        </w:rPr>
        <w:t>s</w:t>
      </w:r>
      <w:r w:rsidRPr="00430B8A">
        <w:rPr>
          <w:rFonts w:ascii="Arial" w:hAnsi="Arial" w:cs="Arial"/>
          <w:b/>
          <w:sz w:val="22"/>
          <w:szCs w:val="22"/>
        </w:rPr>
        <w:t xml:space="preserve"> will not be accepted.</w:t>
      </w:r>
    </w:p>
    <w:p w14:paraId="19997231" w14:textId="77777777" w:rsidR="00430B8A" w:rsidRPr="00430B8A" w:rsidRDefault="00430B8A" w:rsidP="00430B8A">
      <w:pPr>
        <w:jc w:val="center"/>
        <w:outlineLvl w:val="0"/>
        <w:rPr>
          <w:rFonts w:ascii="Arial" w:hAnsi="Arial" w:cs="Arial"/>
          <w:b/>
          <w:sz w:val="22"/>
          <w:szCs w:val="22"/>
        </w:rPr>
      </w:pPr>
    </w:p>
    <w:p w14:paraId="2EBE7427" w14:textId="77777777" w:rsidR="00430B8A" w:rsidRPr="00430B8A" w:rsidRDefault="00430B8A" w:rsidP="00430B8A">
      <w:pPr>
        <w:rPr>
          <w:rFonts w:ascii="Arial" w:hAnsi="Arial" w:cs="Arial"/>
          <w:sz w:val="22"/>
          <w:szCs w:val="22"/>
        </w:rPr>
      </w:pPr>
      <w:r w:rsidRPr="00430B8A">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5B7AD867" w14:textId="77777777" w:rsidR="00430B8A" w:rsidRPr="00430B8A" w:rsidRDefault="00430B8A" w:rsidP="00430B8A">
      <w:pPr>
        <w:outlineLvl w:val="0"/>
        <w:rPr>
          <w:rFonts w:ascii="Arial" w:hAnsi="Arial" w:cs="Arial"/>
          <w:sz w:val="22"/>
          <w:szCs w:val="22"/>
        </w:rPr>
      </w:pPr>
      <w:r w:rsidRPr="00430B8A">
        <w:rPr>
          <w:rFonts w:ascii="Arial" w:hAnsi="Arial" w:cs="Arial"/>
          <w:sz w:val="22"/>
          <w:szCs w:val="22"/>
        </w:rPr>
        <w:t xml:space="preserve">Please note that the first two pages of this form </w:t>
      </w:r>
      <w:r w:rsidRPr="00430B8A">
        <w:rPr>
          <w:rFonts w:ascii="Arial" w:hAnsi="Arial" w:cs="Arial"/>
          <w:b/>
          <w:sz w:val="22"/>
          <w:szCs w:val="22"/>
          <w:u w:val="single"/>
        </w:rPr>
        <w:t>will not</w:t>
      </w:r>
      <w:r w:rsidRPr="00430B8A">
        <w:rPr>
          <w:rFonts w:ascii="Arial" w:hAnsi="Arial" w:cs="Arial"/>
          <w:sz w:val="22"/>
          <w:szCs w:val="22"/>
        </w:rPr>
        <w:t xml:space="preserve"> be shown to the shortlisting panel. </w:t>
      </w:r>
    </w:p>
    <w:p w14:paraId="12CCD843" w14:textId="77777777" w:rsidR="00430B8A" w:rsidRPr="00430B8A" w:rsidRDefault="00430B8A" w:rsidP="00430B8A">
      <w:pPr>
        <w:overflowPunct w:val="0"/>
        <w:autoSpaceDE w:val="0"/>
        <w:autoSpaceDN w:val="0"/>
        <w:adjustRightInd w:val="0"/>
        <w:jc w:val="both"/>
        <w:textAlignment w:val="baseline"/>
        <w:rPr>
          <w:rFonts w:ascii="Arial" w:hAnsi="Arial" w:cs="Arial"/>
          <w:sz w:val="22"/>
          <w:szCs w:val="22"/>
        </w:rPr>
      </w:pPr>
    </w:p>
    <w:p w14:paraId="57914AF2"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Personal Information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430B8A" w:rsidRPr="00430B8A" w14:paraId="16A66775" w14:textId="77777777" w:rsidTr="00430B8A">
        <w:tc>
          <w:tcPr>
            <w:tcW w:w="9668" w:type="dxa"/>
          </w:tcPr>
          <w:p w14:paraId="7BF50020" w14:textId="77777777" w:rsidR="00430B8A" w:rsidRPr="00430B8A" w:rsidRDefault="00430B8A" w:rsidP="00430B8A">
            <w:pPr>
              <w:rPr>
                <w:rFonts w:ascii="Arial" w:hAnsi="Arial" w:cs="Arial"/>
                <w:sz w:val="22"/>
                <w:szCs w:val="22"/>
              </w:rPr>
            </w:pPr>
          </w:p>
          <w:p w14:paraId="0112C025" w14:textId="77777777" w:rsidR="00430B8A" w:rsidRPr="00430B8A" w:rsidRDefault="00430B8A" w:rsidP="00430B8A">
            <w:pPr>
              <w:rPr>
                <w:rFonts w:ascii="Arial" w:hAnsi="Arial" w:cs="Arial"/>
                <w:sz w:val="22"/>
                <w:szCs w:val="22"/>
              </w:rPr>
            </w:pPr>
            <w:r w:rsidRPr="00430B8A">
              <w:rPr>
                <w:rFonts w:ascii="Arial" w:hAnsi="Arial" w:cs="Arial"/>
                <w:sz w:val="22"/>
                <w:szCs w:val="22"/>
              </w:rPr>
              <w:t xml:space="preserve">Title: </w:t>
            </w:r>
            <w:r w:rsidRPr="00430B8A">
              <w:rPr>
                <w:rFonts w:ascii="Arial" w:hAnsi="Arial" w:cs="Arial"/>
                <w:sz w:val="22"/>
                <w:szCs w:val="22"/>
              </w:rPr>
              <w:tab/>
            </w:r>
            <w:r w:rsidRPr="00430B8A">
              <w:rPr>
                <w:rFonts w:ascii="Arial" w:hAnsi="Arial" w:cs="Arial"/>
                <w:sz w:val="22"/>
                <w:szCs w:val="22"/>
              </w:rPr>
              <w:tab/>
              <w:t>Surname:</w:t>
            </w:r>
            <w:r w:rsidRPr="00430B8A">
              <w:rPr>
                <w:rFonts w:ascii="Arial" w:hAnsi="Arial" w:cs="Arial"/>
                <w:sz w:val="22"/>
                <w:szCs w:val="22"/>
              </w:rPr>
              <w:tab/>
            </w:r>
            <w:r w:rsidRPr="00430B8A">
              <w:rPr>
                <w:rFonts w:ascii="Arial" w:hAnsi="Arial" w:cs="Arial"/>
                <w:sz w:val="22"/>
                <w:szCs w:val="22"/>
              </w:rPr>
              <w:tab/>
            </w:r>
            <w:r w:rsidRPr="00430B8A">
              <w:rPr>
                <w:rFonts w:ascii="Arial" w:hAnsi="Arial" w:cs="Arial"/>
                <w:sz w:val="22"/>
                <w:szCs w:val="22"/>
              </w:rPr>
              <w:tab/>
            </w:r>
            <w:r w:rsidRPr="00430B8A">
              <w:rPr>
                <w:rFonts w:ascii="Arial" w:hAnsi="Arial" w:cs="Arial"/>
                <w:sz w:val="22"/>
                <w:szCs w:val="22"/>
              </w:rPr>
              <w:tab/>
              <w:t>First Name:</w:t>
            </w:r>
          </w:p>
          <w:p w14:paraId="4761E9F0" w14:textId="77777777" w:rsidR="00430B8A" w:rsidRPr="00430B8A" w:rsidRDefault="00430B8A" w:rsidP="00430B8A">
            <w:pPr>
              <w:rPr>
                <w:rFonts w:ascii="Arial" w:hAnsi="Arial" w:cs="Arial"/>
                <w:sz w:val="22"/>
                <w:szCs w:val="22"/>
              </w:rPr>
            </w:pPr>
          </w:p>
          <w:p w14:paraId="12587342" w14:textId="77777777" w:rsidR="00430B8A" w:rsidRPr="00430B8A" w:rsidRDefault="00430B8A" w:rsidP="00430B8A">
            <w:pPr>
              <w:rPr>
                <w:rFonts w:ascii="Arial" w:hAnsi="Arial" w:cs="Arial"/>
                <w:sz w:val="22"/>
                <w:szCs w:val="22"/>
              </w:rPr>
            </w:pPr>
            <w:r w:rsidRPr="00430B8A">
              <w:rPr>
                <w:rFonts w:ascii="Arial" w:hAnsi="Arial" w:cs="Arial"/>
                <w:sz w:val="22"/>
                <w:szCs w:val="22"/>
              </w:rPr>
              <w:t>Address for Correspondence:</w:t>
            </w:r>
          </w:p>
          <w:p w14:paraId="664A6C76" w14:textId="77777777" w:rsidR="00430B8A" w:rsidRPr="00430B8A" w:rsidRDefault="00430B8A" w:rsidP="00430B8A">
            <w:pPr>
              <w:rPr>
                <w:rFonts w:ascii="Arial" w:hAnsi="Arial" w:cs="Arial"/>
                <w:sz w:val="22"/>
                <w:szCs w:val="22"/>
              </w:rPr>
            </w:pPr>
          </w:p>
          <w:p w14:paraId="502FE1A1" w14:textId="77777777" w:rsidR="00430B8A" w:rsidRPr="00430B8A" w:rsidRDefault="00430B8A" w:rsidP="00430B8A">
            <w:pPr>
              <w:tabs>
                <w:tab w:val="left" w:pos="6675"/>
              </w:tabs>
              <w:rPr>
                <w:rFonts w:ascii="Arial" w:hAnsi="Arial" w:cs="Arial"/>
                <w:sz w:val="22"/>
                <w:szCs w:val="22"/>
              </w:rPr>
            </w:pPr>
            <w:r w:rsidRPr="00430B8A">
              <w:rPr>
                <w:rFonts w:ascii="Arial" w:hAnsi="Arial" w:cs="Arial"/>
                <w:sz w:val="22"/>
                <w:szCs w:val="22"/>
              </w:rPr>
              <w:tab/>
            </w:r>
          </w:p>
          <w:p w14:paraId="57EFB381" w14:textId="77777777" w:rsidR="00430B8A" w:rsidRPr="00430B8A" w:rsidRDefault="00430B8A" w:rsidP="00430B8A">
            <w:pPr>
              <w:rPr>
                <w:rFonts w:ascii="Arial" w:hAnsi="Arial" w:cs="Arial"/>
                <w:sz w:val="22"/>
                <w:szCs w:val="22"/>
              </w:rPr>
            </w:pPr>
            <w:r w:rsidRPr="00430B8A">
              <w:rPr>
                <w:rFonts w:ascii="Arial" w:hAnsi="Arial" w:cs="Arial"/>
                <w:sz w:val="22"/>
                <w:szCs w:val="22"/>
              </w:rPr>
              <w:t>Postcode:</w:t>
            </w:r>
          </w:p>
          <w:p w14:paraId="21C649C9" w14:textId="77777777" w:rsidR="00430B8A" w:rsidRPr="00430B8A" w:rsidRDefault="00430B8A" w:rsidP="00430B8A">
            <w:pPr>
              <w:rPr>
                <w:rFonts w:ascii="Arial" w:hAnsi="Arial" w:cs="Arial"/>
                <w:sz w:val="22"/>
                <w:szCs w:val="22"/>
              </w:rPr>
            </w:pPr>
          </w:p>
          <w:p w14:paraId="4F096967" w14:textId="77777777" w:rsidR="00430B8A" w:rsidRPr="00430B8A" w:rsidRDefault="00430B8A" w:rsidP="00430B8A">
            <w:pPr>
              <w:rPr>
                <w:rFonts w:ascii="Arial" w:hAnsi="Arial" w:cs="Arial"/>
                <w:sz w:val="22"/>
                <w:szCs w:val="22"/>
              </w:rPr>
            </w:pPr>
            <w:r w:rsidRPr="00430B8A">
              <w:rPr>
                <w:rFonts w:ascii="Arial" w:hAnsi="Arial" w:cs="Arial"/>
                <w:sz w:val="22"/>
                <w:szCs w:val="22"/>
              </w:rPr>
              <w:t>Private Telephone Number:</w:t>
            </w:r>
            <w:r w:rsidRPr="00430B8A">
              <w:rPr>
                <w:rFonts w:ascii="Arial" w:hAnsi="Arial" w:cs="Arial"/>
                <w:sz w:val="22"/>
                <w:szCs w:val="22"/>
              </w:rPr>
              <w:tab/>
            </w:r>
            <w:r w:rsidRPr="00430B8A">
              <w:rPr>
                <w:rFonts w:ascii="Arial" w:hAnsi="Arial" w:cs="Arial"/>
                <w:sz w:val="22"/>
                <w:szCs w:val="22"/>
              </w:rPr>
              <w:tab/>
            </w:r>
            <w:r w:rsidRPr="00430B8A">
              <w:rPr>
                <w:rFonts w:ascii="Arial" w:hAnsi="Arial" w:cs="Arial"/>
                <w:sz w:val="22"/>
                <w:szCs w:val="22"/>
              </w:rPr>
              <w:tab/>
            </w:r>
            <w:smartTag w:uri="urn:schemas-microsoft-com:office:smarttags" w:element="place">
              <w:r w:rsidRPr="00430B8A">
                <w:rPr>
                  <w:rFonts w:ascii="Arial" w:hAnsi="Arial" w:cs="Arial"/>
                  <w:sz w:val="22"/>
                  <w:szCs w:val="22"/>
                </w:rPr>
                <w:t>Mobile</w:t>
              </w:r>
            </w:smartTag>
            <w:r w:rsidRPr="00430B8A">
              <w:rPr>
                <w:rFonts w:ascii="Arial" w:hAnsi="Arial" w:cs="Arial"/>
                <w:sz w:val="22"/>
                <w:szCs w:val="22"/>
              </w:rPr>
              <w:t xml:space="preserve"> Number:</w:t>
            </w:r>
          </w:p>
          <w:p w14:paraId="371D75E7" w14:textId="77777777" w:rsidR="00430B8A" w:rsidRPr="00430B8A" w:rsidRDefault="00430B8A" w:rsidP="00430B8A">
            <w:pPr>
              <w:rPr>
                <w:rFonts w:ascii="Arial" w:hAnsi="Arial" w:cs="Arial"/>
                <w:sz w:val="22"/>
                <w:szCs w:val="22"/>
              </w:rPr>
            </w:pPr>
          </w:p>
          <w:p w14:paraId="0040DE76" w14:textId="77777777" w:rsidR="00430B8A" w:rsidRPr="00430B8A" w:rsidRDefault="00430B8A" w:rsidP="00430B8A">
            <w:pPr>
              <w:rPr>
                <w:rFonts w:ascii="Arial" w:hAnsi="Arial" w:cs="Arial"/>
                <w:sz w:val="22"/>
                <w:szCs w:val="22"/>
              </w:rPr>
            </w:pPr>
            <w:r w:rsidRPr="00430B8A">
              <w:rPr>
                <w:rFonts w:ascii="Arial" w:hAnsi="Arial" w:cs="Arial"/>
                <w:sz w:val="22"/>
                <w:szCs w:val="22"/>
              </w:rPr>
              <w:t>E-mail Address:</w:t>
            </w:r>
          </w:p>
          <w:p w14:paraId="53A3098A" w14:textId="77777777" w:rsidR="00430B8A" w:rsidRPr="00430B8A" w:rsidRDefault="00430B8A" w:rsidP="00430B8A">
            <w:pPr>
              <w:rPr>
                <w:rFonts w:ascii="Arial" w:hAnsi="Arial" w:cs="Arial"/>
                <w:sz w:val="22"/>
                <w:szCs w:val="22"/>
              </w:rPr>
            </w:pPr>
          </w:p>
          <w:p w14:paraId="30B1E793" w14:textId="77777777" w:rsidR="00430B8A" w:rsidRPr="00430B8A" w:rsidRDefault="00430B8A" w:rsidP="00430B8A">
            <w:pPr>
              <w:rPr>
                <w:rFonts w:ascii="Arial" w:hAnsi="Arial" w:cs="Arial"/>
                <w:sz w:val="22"/>
                <w:szCs w:val="22"/>
              </w:rPr>
            </w:pPr>
            <w:r w:rsidRPr="00430B8A">
              <w:rPr>
                <w:rFonts w:ascii="Arial" w:hAnsi="Arial" w:cs="Arial"/>
                <w:sz w:val="22"/>
                <w:szCs w:val="22"/>
              </w:rPr>
              <w:t>Your Daytime Telephone Number (on which a message may be left):</w:t>
            </w:r>
          </w:p>
          <w:p w14:paraId="340DBE9B" w14:textId="77777777" w:rsidR="00430B8A" w:rsidRPr="00430B8A" w:rsidRDefault="00430B8A" w:rsidP="00430B8A">
            <w:pPr>
              <w:rPr>
                <w:rFonts w:ascii="Arial" w:hAnsi="Arial" w:cs="Arial"/>
                <w:bCs/>
                <w:sz w:val="22"/>
                <w:szCs w:val="22"/>
              </w:rPr>
            </w:pPr>
          </w:p>
          <w:p w14:paraId="0E560FBC" w14:textId="77777777" w:rsidR="00430B8A" w:rsidRPr="00430B8A" w:rsidRDefault="00430B8A" w:rsidP="00430B8A">
            <w:pPr>
              <w:rPr>
                <w:rFonts w:ascii="Arial" w:hAnsi="Arial" w:cs="Arial"/>
                <w:sz w:val="22"/>
                <w:szCs w:val="22"/>
              </w:rPr>
            </w:pPr>
          </w:p>
        </w:tc>
      </w:tr>
    </w:tbl>
    <w:p w14:paraId="08DBA3E9" w14:textId="77777777" w:rsidR="00430B8A" w:rsidRPr="00430B8A" w:rsidRDefault="00430B8A" w:rsidP="00430B8A">
      <w:pPr>
        <w:rPr>
          <w:rFonts w:ascii="Arial" w:hAnsi="Arial" w:cs="Arial"/>
          <w:sz w:val="22"/>
          <w:szCs w:val="22"/>
        </w:rPr>
      </w:pPr>
    </w:p>
    <w:p w14:paraId="6D2BE228"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Equality Act 2010</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30B8A" w:rsidRPr="00430B8A" w14:paraId="10F4207D" w14:textId="77777777" w:rsidTr="006D36EE">
        <w:tc>
          <w:tcPr>
            <w:tcW w:w="9720" w:type="dxa"/>
          </w:tcPr>
          <w:p w14:paraId="4790016E" w14:textId="77777777" w:rsidR="00430B8A" w:rsidRPr="00430B8A" w:rsidRDefault="00430B8A" w:rsidP="00430B8A">
            <w:pPr>
              <w:jc w:val="both"/>
              <w:rPr>
                <w:rFonts w:ascii="Arial" w:hAnsi="Arial" w:cs="Arial"/>
                <w:bCs/>
                <w:sz w:val="22"/>
                <w:szCs w:val="22"/>
              </w:rPr>
            </w:pPr>
            <w:r w:rsidRPr="00430B8A">
              <w:rPr>
                <w:rFonts w:ascii="Arial" w:hAnsi="Arial" w:cs="Arial"/>
                <w:bCs/>
                <w:sz w:val="22"/>
                <w:szCs w:val="22"/>
              </w:rPr>
              <w:t>We are committed to being an Equal Opportunities Employer.  If you have a disability as defined in the Equality Act 2010, are there any arrangements that would assist you in attending an interview? Please provide details below.</w:t>
            </w:r>
          </w:p>
          <w:p w14:paraId="4ADE560B" w14:textId="77777777" w:rsidR="00430B8A" w:rsidRDefault="00430B8A" w:rsidP="00430B8A">
            <w:pPr>
              <w:jc w:val="both"/>
              <w:rPr>
                <w:rFonts w:ascii="Arial" w:hAnsi="Arial" w:cs="Arial"/>
                <w:bCs/>
                <w:sz w:val="22"/>
                <w:szCs w:val="22"/>
              </w:rPr>
            </w:pPr>
          </w:p>
          <w:p w14:paraId="3074143B" w14:textId="77777777" w:rsidR="005F4299" w:rsidRDefault="005F4299" w:rsidP="00430B8A">
            <w:pPr>
              <w:jc w:val="both"/>
              <w:rPr>
                <w:rFonts w:ascii="Arial" w:hAnsi="Arial" w:cs="Arial"/>
                <w:bCs/>
                <w:sz w:val="22"/>
                <w:szCs w:val="22"/>
              </w:rPr>
            </w:pPr>
          </w:p>
          <w:p w14:paraId="5393B6B2" w14:textId="77777777" w:rsidR="005F4299" w:rsidRDefault="005F4299" w:rsidP="00430B8A">
            <w:pPr>
              <w:jc w:val="both"/>
              <w:rPr>
                <w:rFonts w:ascii="Arial" w:hAnsi="Arial" w:cs="Arial"/>
                <w:bCs/>
                <w:sz w:val="22"/>
                <w:szCs w:val="22"/>
              </w:rPr>
            </w:pPr>
          </w:p>
          <w:p w14:paraId="4F699B7F" w14:textId="77777777" w:rsidR="005F4299" w:rsidRDefault="005F4299" w:rsidP="00430B8A">
            <w:pPr>
              <w:jc w:val="both"/>
              <w:rPr>
                <w:rFonts w:ascii="Arial" w:hAnsi="Arial" w:cs="Arial"/>
                <w:bCs/>
                <w:sz w:val="22"/>
                <w:szCs w:val="22"/>
              </w:rPr>
            </w:pPr>
          </w:p>
          <w:p w14:paraId="28B76AC9" w14:textId="77777777" w:rsidR="005F4299" w:rsidRDefault="005F4299" w:rsidP="00430B8A">
            <w:pPr>
              <w:jc w:val="both"/>
              <w:rPr>
                <w:rFonts w:ascii="Arial" w:hAnsi="Arial" w:cs="Arial"/>
                <w:bCs/>
                <w:sz w:val="22"/>
                <w:szCs w:val="22"/>
              </w:rPr>
            </w:pPr>
          </w:p>
          <w:p w14:paraId="7A93BE30" w14:textId="4770B548" w:rsidR="005F4299" w:rsidRPr="00430B8A" w:rsidRDefault="005F4299" w:rsidP="00430B8A">
            <w:pPr>
              <w:jc w:val="both"/>
              <w:rPr>
                <w:rFonts w:ascii="Arial" w:hAnsi="Arial" w:cs="Arial"/>
                <w:bCs/>
                <w:sz w:val="22"/>
                <w:szCs w:val="22"/>
              </w:rPr>
            </w:pPr>
          </w:p>
        </w:tc>
      </w:tr>
    </w:tbl>
    <w:p w14:paraId="008F285E" w14:textId="77777777" w:rsidR="00430B8A" w:rsidRDefault="00430B8A" w:rsidP="00430B8A">
      <w:pPr>
        <w:rPr>
          <w:rFonts w:ascii="Arial" w:hAnsi="Arial" w:cs="Arial"/>
          <w:sz w:val="22"/>
          <w:szCs w:val="22"/>
        </w:rPr>
      </w:pPr>
    </w:p>
    <w:p w14:paraId="0F0C402B" w14:textId="3B018C9D"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430B8A" w:rsidRPr="00430B8A" w14:paraId="790D5BA0" w14:textId="77777777" w:rsidTr="006D36EE">
        <w:tc>
          <w:tcPr>
            <w:tcW w:w="9720" w:type="dxa"/>
            <w:gridSpan w:val="2"/>
            <w:tcBorders>
              <w:top w:val="single" w:sz="6" w:space="0" w:color="auto"/>
              <w:left w:val="single" w:sz="6" w:space="0" w:color="auto"/>
              <w:bottom w:val="single" w:sz="6" w:space="0" w:color="auto"/>
              <w:right w:val="single" w:sz="6" w:space="0" w:color="auto"/>
            </w:tcBorders>
          </w:tcPr>
          <w:p w14:paraId="640676EE" w14:textId="77777777" w:rsidR="00430B8A" w:rsidRPr="00430B8A" w:rsidRDefault="00430B8A" w:rsidP="00430B8A">
            <w:pPr>
              <w:jc w:val="both"/>
              <w:rPr>
                <w:rFonts w:ascii="Arial" w:hAnsi="Arial" w:cs="Arial"/>
                <w:sz w:val="22"/>
                <w:szCs w:val="22"/>
              </w:rPr>
            </w:pPr>
            <w:r w:rsidRPr="00430B8A">
              <w:rPr>
                <w:rFonts w:ascii="Arial" w:hAnsi="Arial" w:cs="Arial"/>
                <w:sz w:val="22"/>
                <w:szCs w:val="22"/>
              </w:rPr>
              <w:t>Please give details of two referees. They should be qualified to comment on your ability and experience for this appointment and should include a referee from your current or most recent employer.  We do not accept references from family members.</w:t>
            </w:r>
          </w:p>
          <w:p w14:paraId="670D6E79" w14:textId="77777777" w:rsidR="00430B8A" w:rsidRPr="00430B8A" w:rsidRDefault="00430B8A" w:rsidP="00430B8A">
            <w:pPr>
              <w:jc w:val="both"/>
              <w:rPr>
                <w:rFonts w:ascii="Arial" w:hAnsi="Arial" w:cs="Arial"/>
                <w:sz w:val="22"/>
                <w:szCs w:val="22"/>
              </w:rPr>
            </w:pPr>
          </w:p>
          <w:p w14:paraId="09541098" w14:textId="77777777" w:rsidR="00430B8A" w:rsidRPr="00430B8A" w:rsidRDefault="00430B8A" w:rsidP="00430B8A">
            <w:pPr>
              <w:jc w:val="both"/>
              <w:rPr>
                <w:rFonts w:ascii="Arial" w:hAnsi="Arial" w:cs="Arial"/>
                <w:sz w:val="22"/>
                <w:szCs w:val="22"/>
              </w:rPr>
            </w:pPr>
            <w:r w:rsidRPr="00430B8A">
              <w:rPr>
                <w:rFonts w:ascii="Arial" w:hAnsi="Arial" w:cs="Arial"/>
                <w:b/>
                <w:sz w:val="22"/>
                <w:szCs w:val="22"/>
              </w:rPr>
              <w:t xml:space="preserve">Referees will not be approached prior to a conditional offer being accepted. </w:t>
            </w:r>
          </w:p>
        </w:tc>
      </w:tr>
      <w:tr w:rsidR="00430B8A" w:rsidRPr="00430B8A" w14:paraId="15FC23FB" w14:textId="77777777" w:rsidTr="006D36EE">
        <w:tc>
          <w:tcPr>
            <w:tcW w:w="4770" w:type="dxa"/>
            <w:tcBorders>
              <w:top w:val="single" w:sz="6" w:space="0" w:color="auto"/>
              <w:left w:val="single" w:sz="6" w:space="0" w:color="auto"/>
              <w:bottom w:val="single" w:sz="6" w:space="0" w:color="auto"/>
              <w:right w:val="single" w:sz="6" w:space="0" w:color="auto"/>
            </w:tcBorders>
          </w:tcPr>
          <w:p w14:paraId="1081031D" w14:textId="77777777" w:rsidR="00430B8A" w:rsidRPr="00430B8A" w:rsidRDefault="00430B8A" w:rsidP="00430B8A">
            <w:pPr>
              <w:rPr>
                <w:rFonts w:ascii="Arial" w:hAnsi="Arial" w:cs="Arial"/>
                <w:sz w:val="22"/>
                <w:szCs w:val="22"/>
              </w:rPr>
            </w:pPr>
          </w:p>
          <w:p w14:paraId="406117EC" w14:textId="77777777" w:rsidR="00430B8A" w:rsidRPr="00430B8A" w:rsidRDefault="00430B8A" w:rsidP="00430B8A">
            <w:pPr>
              <w:rPr>
                <w:rFonts w:ascii="Arial" w:hAnsi="Arial" w:cs="Arial"/>
                <w:sz w:val="22"/>
                <w:szCs w:val="22"/>
              </w:rPr>
            </w:pPr>
            <w:r w:rsidRPr="00430B8A">
              <w:rPr>
                <w:rFonts w:ascii="Arial" w:hAnsi="Arial" w:cs="Arial"/>
                <w:sz w:val="22"/>
                <w:szCs w:val="22"/>
              </w:rPr>
              <w:t>Name:</w:t>
            </w:r>
          </w:p>
          <w:p w14:paraId="67DF8EE6" w14:textId="77777777" w:rsidR="00430B8A" w:rsidRPr="00430B8A" w:rsidRDefault="00430B8A" w:rsidP="00430B8A">
            <w:pPr>
              <w:rPr>
                <w:rFonts w:ascii="Arial" w:hAnsi="Arial" w:cs="Arial"/>
                <w:sz w:val="22"/>
                <w:szCs w:val="22"/>
              </w:rPr>
            </w:pPr>
          </w:p>
          <w:p w14:paraId="067A096A" w14:textId="77777777" w:rsidR="00430B8A" w:rsidRPr="00430B8A" w:rsidRDefault="00430B8A" w:rsidP="00430B8A">
            <w:pPr>
              <w:rPr>
                <w:rFonts w:ascii="Arial" w:hAnsi="Arial" w:cs="Arial"/>
                <w:sz w:val="22"/>
                <w:szCs w:val="22"/>
              </w:rPr>
            </w:pPr>
            <w:r w:rsidRPr="00430B8A">
              <w:rPr>
                <w:rFonts w:ascii="Arial" w:hAnsi="Arial" w:cs="Arial"/>
                <w:sz w:val="22"/>
                <w:szCs w:val="22"/>
              </w:rPr>
              <w:t>Job title:</w:t>
            </w:r>
          </w:p>
          <w:p w14:paraId="12C7E4A7" w14:textId="77777777" w:rsidR="00430B8A" w:rsidRPr="00430B8A" w:rsidRDefault="00430B8A" w:rsidP="00430B8A">
            <w:pPr>
              <w:rPr>
                <w:rFonts w:ascii="Arial" w:hAnsi="Arial" w:cs="Arial"/>
                <w:sz w:val="22"/>
                <w:szCs w:val="22"/>
              </w:rPr>
            </w:pPr>
          </w:p>
          <w:p w14:paraId="199B968A" w14:textId="77777777" w:rsidR="00430B8A" w:rsidRPr="00430B8A" w:rsidRDefault="00430B8A" w:rsidP="00430B8A">
            <w:pPr>
              <w:rPr>
                <w:rFonts w:ascii="Arial" w:hAnsi="Arial" w:cs="Arial"/>
                <w:sz w:val="22"/>
                <w:szCs w:val="22"/>
              </w:rPr>
            </w:pPr>
            <w:r w:rsidRPr="00430B8A">
              <w:rPr>
                <w:rFonts w:ascii="Arial" w:hAnsi="Arial" w:cs="Arial"/>
                <w:sz w:val="22"/>
                <w:szCs w:val="22"/>
              </w:rPr>
              <w:t>Company:</w:t>
            </w:r>
          </w:p>
          <w:p w14:paraId="00EAE4A2" w14:textId="77777777" w:rsidR="00430B8A" w:rsidRPr="00430B8A" w:rsidRDefault="00430B8A" w:rsidP="00430B8A">
            <w:pPr>
              <w:rPr>
                <w:rFonts w:ascii="Arial" w:hAnsi="Arial" w:cs="Arial"/>
                <w:sz w:val="22"/>
                <w:szCs w:val="22"/>
              </w:rPr>
            </w:pPr>
          </w:p>
          <w:p w14:paraId="4E51CCAE" w14:textId="77777777" w:rsidR="00430B8A" w:rsidRPr="00430B8A" w:rsidRDefault="00430B8A" w:rsidP="00430B8A">
            <w:pPr>
              <w:rPr>
                <w:rFonts w:ascii="Arial" w:hAnsi="Arial" w:cs="Arial"/>
                <w:sz w:val="22"/>
                <w:szCs w:val="22"/>
              </w:rPr>
            </w:pPr>
            <w:r w:rsidRPr="00430B8A">
              <w:rPr>
                <w:rFonts w:ascii="Arial" w:hAnsi="Arial" w:cs="Arial"/>
                <w:sz w:val="22"/>
                <w:szCs w:val="22"/>
              </w:rPr>
              <w:t>Address:</w:t>
            </w:r>
          </w:p>
          <w:p w14:paraId="33260109" w14:textId="77777777" w:rsidR="00430B8A" w:rsidRPr="00430B8A" w:rsidRDefault="00430B8A" w:rsidP="00430B8A">
            <w:pPr>
              <w:rPr>
                <w:rFonts w:ascii="Arial" w:hAnsi="Arial" w:cs="Arial"/>
                <w:sz w:val="22"/>
                <w:szCs w:val="22"/>
              </w:rPr>
            </w:pPr>
          </w:p>
          <w:p w14:paraId="540282B2" w14:textId="77777777" w:rsidR="00430B8A" w:rsidRPr="00430B8A" w:rsidRDefault="00430B8A" w:rsidP="00430B8A">
            <w:pPr>
              <w:rPr>
                <w:rFonts w:ascii="Arial" w:hAnsi="Arial" w:cs="Arial"/>
                <w:sz w:val="22"/>
                <w:szCs w:val="22"/>
              </w:rPr>
            </w:pPr>
          </w:p>
          <w:p w14:paraId="7F5CCAFD" w14:textId="77777777" w:rsidR="00430B8A" w:rsidRPr="00430B8A" w:rsidRDefault="00430B8A" w:rsidP="00430B8A">
            <w:pPr>
              <w:rPr>
                <w:rFonts w:ascii="Arial" w:hAnsi="Arial" w:cs="Arial"/>
                <w:sz w:val="22"/>
                <w:szCs w:val="22"/>
              </w:rPr>
            </w:pPr>
          </w:p>
          <w:p w14:paraId="25E4546E" w14:textId="77777777" w:rsidR="00430B8A" w:rsidRPr="00430B8A" w:rsidRDefault="00430B8A" w:rsidP="00430B8A">
            <w:pPr>
              <w:rPr>
                <w:rFonts w:ascii="Arial" w:hAnsi="Arial" w:cs="Arial"/>
                <w:sz w:val="22"/>
                <w:szCs w:val="22"/>
              </w:rPr>
            </w:pPr>
            <w:r w:rsidRPr="00430B8A">
              <w:rPr>
                <w:rFonts w:ascii="Arial" w:hAnsi="Arial" w:cs="Arial"/>
                <w:sz w:val="22"/>
                <w:szCs w:val="22"/>
              </w:rPr>
              <w:t>Postcode:</w:t>
            </w:r>
          </w:p>
          <w:p w14:paraId="4387D800" w14:textId="77777777" w:rsidR="00430B8A" w:rsidRPr="00430B8A" w:rsidRDefault="00430B8A" w:rsidP="00430B8A">
            <w:pPr>
              <w:rPr>
                <w:rFonts w:ascii="Arial" w:hAnsi="Arial" w:cs="Arial"/>
                <w:sz w:val="22"/>
                <w:szCs w:val="22"/>
              </w:rPr>
            </w:pPr>
          </w:p>
          <w:p w14:paraId="4D76623F" w14:textId="77777777" w:rsidR="00430B8A" w:rsidRPr="00430B8A" w:rsidRDefault="00430B8A" w:rsidP="00430B8A">
            <w:pPr>
              <w:rPr>
                <w:rFonts w:ascii="Arial" w:hAnsi="Arial" w:cs="Arial"/>
                <w:sz w:val="22"/>
                <w:szCs w:val="22"/>
              </w:rPr>
            </w:pPr>
            <w:r w:rsidRPr="00430B8A">
              <w:rPr>
                <w:rFonts w:ascii="Arial" w:hAnsi="Arial" w:cs="Arial"/>
                <w:sz w:val="22"/>
                <w:szCs w:val="22"/>
              </w:rPr>
              <w:t>Email:</w:t>
            </w:r>
          </w:p>
          <w:p w14:paraId="51A3FA74" w14:textId="77777777" w:rsidR="00430B8A" w:rsidRPr="00430B8A" w:rsidRDefault="00430B8A" w:rsidP="00430B8A">
            <w:pPr>
              <w:rPr>
                <w:rFonts w:ascii="Arial" w:hAnsi="Arial" w:cs="Arial"/>
                <w:sz w:val="22"/>
                <w:szCs w:val="22"/>
              </w:rPr>
            </w:pPr>
          </w:p>
          <w:p w14:paraId="1ACC1FBE" w14:textId="77777777" w:rsidR="00430B8A" w:rsidRPr="00430B8A" w:rsidRDefault="00430B8A" w:rsidP="00430B8A">
            <w:pPr>
              <w:rPr>
                <w:rFonts w:ascii="Arial" w:hAnsi="Arial" w:cs="Arial"/>
                <w:sz w:val="22"/>
                <w:szCs w:val="22"/>
              </w:rPr>
            </w:pPr>
            <w:r w:rsidRPr="00430B8A">
              <w:rPr>
                <w:rFonts w:ascii="Arial" w:hAnsi="Arial" w:cs="Arial"/>
                <w:sz w:val="22"/>
                <w:szCs w:val="22"/>
              </w:rPr>
              <w:t>Tel No:</w:t>
            </w:r>
          </w:p>
          <w:p w14:paraId="23EA6935" w14:textId="77777777" w:rsidR="00430B8A" w:rsidRPr="00430B8A" w:rsidRDefault="00430B8A" w:rsidP="00430B8A">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72D2DE08" w14:textId="77777777" w:rsidR="00430B8A" w:rsidRPr="00430B8A" w:rsidRDefault="00430B8A" w:rsidP="00430B8A">
            <w:pPr>
              <w:rPr>
                <w:rFonts w:ascii="Arial" w:hAnsi="Arial" w:cs="Arial"/>
                <w:sz w:val="22"/>
                <w:szCs w:val="22"/>
              </w:rPr>
            </w:pPr>
          </w:p>
          <w:p w14:paraId="1E9CD98F" w14:textId="77777777" w:rsidR="00430B8A" w:rsidRPr="00430B8A" w:rsidRDefault="00430B8A" w:rsidP="00430B8A">
            <w:pPr>
              <w:rPr>
                <w:rFonts w:ascii="Arial" w:hAnsi="Arial" w:cs="Arial"/>
                <w:sz w:val="22"/>
                <w:szCs w:val="22"/>
              </w:rPr>
            </w:pPr>
            <w:r w:rsidRPr="00430B8A">
              <w:rPr>
                <w:rFonts w:ascii="Arial" w:hAnsi="Arial" w:cs="Arial"/>
                <w:sz w:val="22"/>
                <w:szCs w:val="22"/>
              </w:rPr>
              <w:t>Name:</w:t>
            </w:r>
          </w:p>
          <w:p w14:paraId="02531826" w14:textId="77777777" w:rsidR="00430B8A" w:rsidRPr="00430B8A" w:rsidRDefault="00430B8A" w:rsidP="00430B8A">
            <w:pPr>
              <w:rPr>
                <w:rFonts w:ascii="Arial" w:hAnsi="Arial" w:cs="Arial"/>
                <w:sz w:val="22"/>
                <w:szCs w:val="22"/>
              </w:rPr>
            </w:pPr>
          </w:p>
          <w:p w14:paraId="48D20B13" w14:textId="77777777" w:rsidR="00430B8A" w:rsidRPr="00430B8A" w:rsidRDefault="00430B8A" w:rsidP="00430B8A">
            <w:pPr>
              <w:rPr>
                <w:rFonts w:ascii="Arial" w:hAnsi="Arial" w:cs="Arial"/>
                <w:sz w:val="22"/>
                <w:szCs w:val="22"/>
              </w:rPr>
            </w:pPr>
            <w:r w:rsidRPr="00430B8A">
              <w:rPr>
                <w:rFonts w:ascii="Arial" w:hAnsi="Arial" w:cs="Arial"/>
                <w:sz w:val="22"/>
                <w:szCs w:val="22"/>
              </w:rPr>
              <w:t>Job title:</w:t>
            </w:r>
          </w:p>
          <w:p w14:paraId="3CFFA442" w14:textId="77777777" w:rsidR="00430B8A" w:rsidRPr="00430B8A" w:rsidRDefault="00430B8A" w:rsidP="00430B8A">
            <w:pPr>
              <w:rPr>
                <w:rFonts w:ascii="Arial" w:hAnsi="Arial" w:cs="Arial"/>
                <w:sz w:val="22"/>
                <w:szCs w:val="22"/>
              </w:rPr>
            </w:pPr>
          </w:p>
          <w:p w14:paraId="364D45FA" w14:textId="77777777" w:rsidR="00430B8A" w:rsidRPr="00430B8A" w:rsidRDefault="00430B8A" w:rsidP="00430B8A">
            <w:pPr>
              <w:rPr>
                <w:rFonts w:ascii="Arial" w:hAnsi="Arial" w:cs="Arial"/>
                <w:sz w:val="22"/>
                <w:szCs w:val="22"/>
              </w:rPr>
            </w:pPr>
            <w:r w:rsidRPr="00430B8A">
              <w:rPr>
                <w:rFonts w:ascii="Arial" w:hAnsi="Arial" w:cs="Arial"/>
                <w:sz w:val="22"/>
                <w:szCs w:val="22"/>
              </w:rPr>
              <w:t>Company:</w:t>
            </w:r>
          </w:p>
          <w:p w14:paraId="4D826508" w14:textId="77777777" w:rsidR="00430B8A" w:rsidRPr="00430B8A" w:rsidRDefault="00430B8A" w:rsidP="00430B8A">
            <w:pPr>
              <w:rPr>
                <w:rFonts w:ascii="Arial" w:hAnsi="Arial" w:cs="Arial"/>
                <w:sz w:val="22"/>
                <w:szCs w:val="22"/>
              </w:rPr>
            </w:pPr>
          </w:p>
          <w:p w14:paraId="1E6ABC40" w14:textId="77777777" w:rsidR="00430B8A" w:rsidRPr="00430B8A" w:rsidRDefault="00430B8A" w:rsidP="00430B8A">
            <w:pPr>
              <w:rPr>
                <w:rFonts w:ascii="Arial" w:hAnsi="Arial" w:cs="Arial"/>
                <w:sz w:val="22"/>
                <w:szCs w:val="22"/>
              </w:rPr>
            </w:pPr>
            <w:r w:rsidRPr="00430B8A">
              <w:rPr>
                <w:rFonts w:ascii="Arial" w:hAnsi="Arial" w:cs="Arial"/>
                <w:sz w:val="22"/>
                <w:szCs w:val="22"/>
              </w:rPr>
              <w:t>Address:</w:t>
            </w:r>
          </w:p>
          <w:p w14:paraId="7FC49CA4" w14:textId="77777777" w:rsidR="00430B8A" w:rsidRPr="00430B8A" w:rsidRDefault="00430B8A" w:rsidP="00430B8A">
            <w:pPr>
              <w:rPr>
                <w:rFonts w:ascii="Arial" w:hAnsi="Arial" w:cs="Arial"/>
                <w:sz w:val="22"/>
                <w:szCs w:val="22"/>
              </w:rPr>
            </w:pPr>
          </w:p>
          <w:p w14:paraId="34BA4507" w14:textId="77777777" w:rsidR="00430B8A" w:rsidRPr="00430B8A" w:rsidRDefault="00430B8A" w:rsidP="00430B8A">
            <w:pPr>
              <w:rPr>
                <w:rFonts w:ascii="Arial" w:hAnsi="Arial" w:cs="Arial"/>
                <w:sz w:val="22"/>
                <w:szCs w:val="22"/>
              </w:rPr>
            </w:pPr>
          </w:p>
          <w:p w14:paraId="68F6E459" w14:textId="77777777" w:rsidR="00430B8A" w:rsidRPr="00430B8A" w:rsidRDefault="00430B8A" w:rsidP="00430B8A">
            <w:pPr>
              <w:rPr>
                <w:rFonts w:ascii="Arial" w:hAnsi="Arial" w:cs="Arial"/>
                <w:sz w:val="22"/>
                <w:szCs w:val="22"/>
              </w:rPr>
            </w:pPr>
          </w:p>
          <w:p w14:paraId="62A31D1F" w14:textId="77777777" w:rsidR="00430B8A" w:rsidRPr="00430B8A" w:rsidRDefault="00430B8A" w:rsidP="00430B8A">
            <w:pPr>
              <w:rPr>
                <w:rFonts w:ascii="Arial" w:hAnsi="Arial" w:cs="Arial"/>
                <w:sz w:val="22"/>
                <w:szCs w:val="22"/>
              </w:rPr>
            </w:pPr>
            <w:r w:rsidRPr="00430B8A">
              <w:rPr>
                <w:rFonts w:ascii="Arial" w:hAnsi="Arial" w:cs="Arial"/>
                <w:sz w:val="22"/>
                <w:szCs w:val="22"/>
              </w:rPr>
              <w:t>Postcode:</w:t>
            </w:r>
          </w:p>
          <w:p w14:paraId="26A11298" w14:textId="77777777" w:rsidR="00430B8A" w:rsidRPr="00430B8A" w:rsidRDefault="00430B8A" w:rsidP="00430B8A">
            <w:pPr>
              <w:rPr>
                <w:rFonts w:ascii="Arial" w:hAnsi="Arial" w:cs="Arial"/>
                <w:sz w:val="22"/>
                <w:szCs w:val="22"/>
              </w:rPr>
            </w:pPr>
          </w:p>
          <w:p w14:paraId="0C530D04" w14:textId="77777777" w:rsidR="00430B8A" w:rsidRPr="00430B8A" w:rsidRDefault="00430B8A" w:rsidP="00430B8A">
            <w:pPr>
              <w:rPr>
                <w:rFonts w:ascii="Arial" w:hAnsi="Arial" w:cs="Arial"/>
                <w:sz w:val="22"/>
                <w:szCs w:val="22"/>
              </w:rPr>
            </w:pPr>
            <w:r w:rsidRPr="00430B8A">
              <w:rPr>
                <w:rFonts w:ascii="Arial" w:hAnsi="Arial" w:cs="Arial"/>
                <w:sz w:val="22"/>
                <w:szCs w:val="22"/>
              </w:rPr>
              <w:t>Email:</w:t>
            </w:r>
          </w:p>
          <w:p w14:paraId="692703FB" w14:textId="77777777" w:rsidR="00430B8A" w:rsidRPr="00430B8A" w:rsidRDefault="00430B8A" w:rsidP="00430B8A">
            <w:pPr>
              <w:rPr>
                <w:rFonts w:ascii="Arial" w:hAnsi="Arial" w:cs="Arial"/>
                <w:sz w:val="22"/>
                <w:szCs w:val="22"/>
              </w:rPr>
            </w:pPr>
          </w:p>
          <w:p w14:paraId="18D0907F" w14:textId="77777777" w:rsidR="00430B8A" w:rsidRPr="00430B8A" w:rsidRDefault="00430B8A" w:rsidP="00430B8A">
            <w:pPr>
              <w:rPr>
                <w:rFonts w:ascii="Arial" w:hAnsi="Arial" w:cs="Arial"/>
                <w:sz w:val="22"/>
                <w:szCs w:val="22"/>
              </w:rPr>
            </w:pPr>
            <w:r w:rsidRPr="00430B8A">
              <w:rPr>
                <w:rFonts w:ascii="Arial" w:hAnsi="Arial" w:cs="Arial"/>
                <w:sz w:val="22"/>
                <w:szCs w:val="22"/>
              </w:rPr>
              <w:t>Tel No:</w:t>
            </w:r>
          </w:p>
          <w:p w14:paraId="14442996" w14:textId="77777777" w:rsidR="00430B8A" w:rsidRPr="00430B8A" w:rsidRDefault="00430B8A" w:rsidP="00430B8A">
            <w:pPr>
              <w:rPr>
                <w:rFonts w:ascii="Arial" w:hAnsi="Arial" w:cs="Arial"/>
                <w:sz w:val="22"/>
                <w:szCs w:val="22"/>
              </w:rPr>
            </w:pPr>
          </w:p>
        </w:tc>
      </w:tr>
    </w:tbl>
    <w:p w14:paraId="04FD086A" w14:textId="77777777" w:rsidR="00430B8A" w:rsidRPr="00430B8A" w:rsidRDefault="00430B8A" w:rsidP="00430B8A">
      <w:pPr>
        <w:rPr>
          <w:rFonts w:ascii="Arial" w:hAnsi="Arial" w:cs="Arial"/>
          <w:sz w:val="22"/>
          <w:szCs w:val="22"/>
        </w:rPr>
      </w:pPr>
    </w:p>
    <w:p w14:paraId="7A386EC5" w14:textId="4FAF490C" w:rsidR="00430B8A" w:rsidRPr="00430B8A" w:rsidRDefault="002551A7" w:rsidP="00430B8A">
      <w:pPr>
        <w:shd w:val="clear" w:color="auto" w:fill="DEEAF6"/>
        <w:rPr>
          <w:rFonts w:ascii="Arial" w:hAnsi="Arial" w:cs="Arial"/>
          <w:b/>
          <w:bCs/>
          <w:color w:val="0070C0"/>
          <w:sz w:val="28"/>
          <w:szCs w:val="22"/>
        </w:rPr>
      </w:pPr>
      <w:r>
        <w:rPr>
          <w:rFonts w:ascii="Arial" w:hAnsi="Arial" w:cs="Arial"/>
          <w:b/>
          <w:bCs/>
          <w:color w:val="0070C0"/>
          <w:sz w:val="28"/>
          <w:szCs w:val="22"/>
        </w:rPr>
        <w:t xml:space="preserve">Immigration, </w:t>
      </w:r>
      <w:r w:rsidR="00430B8A" w:rsidRPr="00430B8A">
        <w:rPr>
          <w:rFonts w:ascii="Arial" w:hAnsi="Arial" w:cs="Arial"/>
          <w:b/>
          <w:bCs/>
          <w:color w:val="0070C0"/>
          <w:sz w:val="28"/>
          <w:szCs w:val="22"/>
        </w:rPr>
        <w:t xml:space="preserve">Asylum &amp; </w:t>
      </w:r>
      <w:r>
        <w:rPr>
          <w:rFonts w:ascii="Arial" w:hAnsi="Arial" w:cs="Arial"/>
          <w:b/>
          <w:bCs/>
          <w:color w:val="0070C0"/>
          <w:sz w:val="28"/>
          <w:szCs w:val="22"/>
        </w:rPr>
        <w:t>Nationality</w:t>
      </w:r>
      <w:r w:rsidR="00430B8A" w:rsidRPr="00430B8A">
        <w:rPr>
          <w:rFonts w:ascii="Arial" w:hAnsi="Arial" w:cs="Arial"/>
          <w:b/>
          <w:bCs/>
          <w:color w:val="0070C0"/>
          <w:sz w:val="28"/>
          <w:szCs w:val="22"/>
        </w:rPr>
        <w:t xml:space="preserve"> Act 2006</w:t>
      </w:r>
    </w:p>
    <w:p w14:paraId="61FE7878" w14:textId="2E09159B" w:rsidR="00430B8A" w:rsidRPr="00430B8A" w:rsidRDefault="00430B8A" w:rsidP="00430B8A">
      <w:pPr>
        <w:overflowPunct w:val="0"/>
        <w:autoSpaceDE w:val="0"/>
        <w:autoSpaceDN w:val="0"/>
        <w:adjustRightInd w:val="0"/>
        <w:textAlignment w:val="baseline"/>
        <w:rPr>
          <w:rFonts w:ascii="Arial" w:hAnsi="Arial" w:cs="Arial"/>
          <w:sz w:val="22"/>
          <w:szCs w:val="20"/>
        </w:rPr>
      </w:pPr>
      <w:r w:rsidRPr="00430B8A">
        <w:rPr>
          <w:rFonts w:ascii="Arial" w:hAnsi="Arial" w:cs="Arial"/>
          <w:sz w:val="22"/>
          <w:szCs w:val="20"/>
        </w:rPr>
        <w:t xml:space="preserve">The Immigration, Asylum and Nationality Act 2006 makes it an offence to employ anyone who is not entitled to live or work in the </w:t>
      </w:r>
      <w:r w:rsidR="002551A7">
        <w:rPr>
          <w:rFonts w:ascii="Arial" w:hAnsi="Arial" w:cs="Arial"/>
          <w:sz w:val="22"/>
          <w:szCs w:val="20"/>
        </w:rPr>
        <w:t>UK</w:t>
      </w:r>
      <w:r w:rsidRPr="00430B8A">
        <w:rPr>
          <w:rFonts w:ascii="Arial" w:hAnsi="Arial" w:cs="Arial"/>
          <w:sz w:val="22"/>
          <w:szCs w:val="20"/>
        </w:rPr>
        <w:t xml:space="preserve">. All applicants selected for interview will be required to provide evidence that they are entitled to live and work in the </w:t>
      </w:r>
      <w:r w:rsidR="002551A7">
        <w:rPr>
          <w:rFonts w:ascii="Arial" w:hAnsi="Arial" w:cs="Arial"/>
          <w:sz w:val="22"/>
          <w:szCs w:val="20"/>
        </w:rPr>
        <w:t>UK</w:t>
      </w:r>
      <w:r w:rsidRPr="00430B8A">
        <w:rPr>
          <w:rFonts w:ascii="Arial" w:hAnsi="Arial" w:cs="Arial"/>
          <w:sz w:val="22"/>
          <w:szCs w:val="20"/>
        </w:rPr>
        <w:t>. Appropriate documentation may include the original of your current passport, visa, birth certificate or any other document [or combination of documents] indicated by the Act.</w:t>
      </w:r>
    </w:p>
    <w:p w14:paraId="7A608C00" w14:textId="77777777" w:rsidR="00430B8A" w:rsidRPr="00430B8A" w:rsidRDefault="00430B8A" w:rsidP="00430B8A">
      <w:pPr>
        <w:tabs>
          <w:tab w:val="left" w:pos="3600"/>
          <w:tab w:val="left" w:pos="4680"/>
        </w:tabs>
        <w:ind w:left="360"/>
        <w:rPr>
          <w:rFonts w:ascii="Arial" w:hAnsi="Arial" w:cs="Arial"/>
          <w:sz w:val="22"/>
          <w:szCs w:val="22"/>
        </w:rPr>
      </w:pPr>
    </w:p>
    <w:p w14:paraId="6AB785CA" w14:textId="77777777" w:rsidR="002551A7" w:rsidRDefault="00430B8A" w:rsidP="00430B8A">
      <w:pPr>
        <w:tabs>
          <w:tab w:val="left" w:pos="3600"/>
          <w:tab w:val="left" w:pos="4680"/>
        </w:tabs>
        <w:ind w:left="360"/>
        <w:rPr>
          <w:rFonts w:ascii="Arial" w:hAnsi="Arial" w:cs="Arial"/>
          <w:sz w:val="22"/>
          <w:szCs w:val="22"/>
        </w:rPr>
      </w:pPr>
      <w:r w:rsidRPr="00430B8A">
        <w:rPr>
          <w:rFonts w:ascii="Arial" w:hAnsi="Arial" w:cs="Arial"/>
          <w:sz w:val="22"/>
          <w:szCs w:val="22"/>
        </w:rPr>
        <w:t xml:space="preserve">Do you currently have the right to work and live in the </w:t>
      </w:r>
      <w:r w:rsidR="002551A7">
        <w:rPr>
          <w:rFonts w:ascii="Arial" w:hAnsi="Arial" w:cs="Arial"/>
          <w:sz w:val="22"/>
          <w:szCs w:val="22"/>
        </w:rPr>
        <w:t>UK</w:t>
      </w:r>
      <w:r w:rsidRPr="00430B8A">
        <w:rPr>
          <w:rFonts w:ascii="Arial" w:hAnsi="Arial" w:cs="Arial"/>
          <w:sz w:val="22"/>
          <w:szCs w:val="22"/>
        </w:rPr>
        <w:t xml:space="preserve">? </w:t>
      </w:r>
      <w:r w:rsidRPr="00430B8A">
        <w:rPr>
          <w:rFonts w:ascii="Arial" w:hAnsi="Arial" w:cs="Arial"/>
          <w:sz w:val="22"/>
          <w:szCs w:val="22"/>
        </w:rPr>
        <w:tab/>
        <w:t xml:space="preserve">     </w:t>
      </w:r>
    </w:p>
    <w:p w14:paraId="2D5F2F91" w14:textId="656DCC2D" w:rsidR="00430B8A" w:rsidRDefault="00430B8A" w:rsidP="00430B8A">
      <w:pPr>
        <w:tabs>
          <w:tab w:val="left" w:pos="3600"/>
          <w:tab w:val="left" w:pos="4680"/>
        </w:tabs>
        <w:ind w:left="360"/>
        <w:rPr>
          <w:rFonts w:ascii="Arial" w:hAnsi="Arial" w:cs="Arial"/>
          <w:sz w:val="22"/>
          <w:szCs w:val="22"/>
        </w:rPr>
      </w:pPr>
      <w:r w:rsidRPr="00430B8A">
        <w:rPr>
          <w:rFonts w:ascii="Arial" w:hAnsi="Arial" w:cs="Arial"/>
          <w:b/>
          <w:bCs/>
          <w:sz w:val="22"/>
          <w:szCs w:val="22"/>
        </w:rPr>
        <w:t>YES</w:t>
      </w:r>
      <w:r w:rsidR="002551A7">
        <w:rPr>
          <w:rFonts w:ascii="Arial" w:hAnsi="Arial" w:cs="Arial"/>
          <w:b/>
          <w:bCs/>
          <w:sz w:val="22"/>
          <w:szCs w:val="22"/>
        </w:rPr>
        <w:t xml:space="preserve"> </w:t>
      </w:r>
      <w:r w:rsidRPr="00430B8A">
        <w:rPr>
          <w:rFonts w:ascii="Arial" w:hAnsi="Arial" w:cs="Arial"/>
          <w:b/>
          <w:bCs/>
          <w:sz w:val="22"/>
          <w:szCs w:val="22"/>
        </w:rPr>
        <w:t>/</w:t>
      </w:r>
      <w:r w:rsidR="002551A7">
        <w:rPr>
          <w:rFonts w:ascii="Arial" w:hAnsi="Arial" w:cs="Arial"/>
          <w:b/>
          <w:bCs/>
          <w:sz w:val="22"/>
          <w:szCs w:val="22"/>
        </w:rPr>
        <w:t xml:space="preserve"> </w:t>
      </w:r>
      <w:r w:rsidRPr="00430B8A">
        <w:rPr>
          <w:rFonts w:ascii="Arial" w:hAnsi="Arial" w:cs="Arial"/>
          <w:b/>
          <w:bCs/>
          <w:sz w:val="22"/>
          <w:szCs w:val="22"/>
        </w:rPr>
        <w:t xml:space="preserve">NO    </w:t>
      </w:r>
      <w:r w:rsidRPr="00430B8A">
        <w:rPr>
          <w:rFonts w:ascii="Arial" w:hAnsi="Arial" w:cs="Arial"/>
          <w:sz w:val="22"/>
          <w:szCs w:val="22"/>
        </w:rPr>
        <w:t>(please delete as appropriate)</w:t>
      </w:r>
    </w:p>
    <w:p w14:paraId="322D172C" w14:textId="77777777" w:rsidR="00430B8A" w:rsidRPr="00430B8A" w:rsidRDefault="00430B8A" w:rsidP="00430B8A">
      <w:pPr>
        <w:tabs>
          <w:tab w:val="left" w:pos="3600"/>
          <w:tab w:val="left" w:pos="4680"/>
        </w:tabs>
        <w:ind w:left="360"/>
        <w:rPr>
          <w:rFonts w:ascii="Arial" w:hAnsi="Arial" w:cs="Arial"/>
          <w:sz w:val="22"/>
          <w:szCs w:val="22"/>
        </w:rPr>
      </w:pPr>
    </w:p>
    <w:p w14:paraId="37B0A93D" w14:textId="77777777" w:rsidR="00430B8A" w:rsidRPr="00430B8A" w:rsidRDefault="00430B8A" w:rsidP="00430B8A">
      <w:pPr>
        <w:tabs>
          <w:tab w:val="left" w:pos="3600"/>
          <w:tab w:val="left" w:pos="4680"/>
        </w:tabs>
        <w:rPr>
          <w:rFonts w:ascii="Arial" w:hAnsi="Arial" w:cs="Arial"/>
          <w:sz w:val="22"/>
          <w:szCs w:val="22"/>
        </w:rPr>
      </w:pPr>
    </w:p>
    <w:p w14:paraId="0F5961A7" w14:textId="6DC5DD4C"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 xml:space="preserve">The Data Protection Act 2018 </w:t>
      </w:r>
    </w:p>
    <w:p w14:paraId="73040AFF" w14:textId="77777777" w:rsidR="00430B8A" w:rsidRPr="00430B8A" w:rsidRDefault="00430B8A" w:rsidP="00430B8A">
      <w:pPr>
        <w:shd w:val="clear" w:color="auto" w:fill="FFFFFF"/>
        <w:spacing w:after="180"/>
        <w:jc w:val="both"/>
        <w:rPr>
          <w:rFonts w:ascii="Arial" w:hAnsi="Arial" w:cs="Arial"/>
          <w:sz w:val="22"/>
          <w:szCs w:val="22"/>
          <w:lang w:eastAsia="en-GB"/>
        </w:rPr>
      </w:pPr>
      <w:r w:rsidRPr="00430B8A">
        <w:rPr>
          <w:rFonts w:ascii="Arial" w:hAnsi="Arial" w:cs="Arial"/>
          <w:sz w:val="22"/>
          <w:szCs w:val="22"/>
          <w:lang w:eastAsia="en-GB"/>
        </w:rPr>
        <w:t>Information from this application will be processed for purposes permitted under the Data Protection Act 2018 and the UK General Data Protection Regulation. You have, on written request, the right to access all personal data West Granton Housing Co-op holds about you.</w:t>
      </w:r>
    </w:p>
    <w:p w14:paraId="7D26D5D7" w14:textId="77777777" w:rsidR="00430B8A" w:rsidRPr="00430B8A" w:rsidRDefault="00430B8A" w:rsidP="00430B8A">
      <w:pPr>
        <w:shd w:val="clear" w:color="auto" w:fill="FFFFFF"/>
        <w:spacing w:after="180"/>
        <w:jc w:val="both"/>
        <w:rPr>
          <w:rFonts w:ascii="Arial" w:hAnsi="Arial" w:cs="Arial"/>
          <w:sz w:val="22"/>
          <w:szCs w:val="22"/>
          <w:lang w:eastAsia="en-GB"/>
        </w:rPr>
      </w:pPr>
      <w:r w:rsidRPr="00430B8A">
        <w:rPr>
          <w:rFonts w:ascii="Arial" w:hAnsi="Arial" w:cs="Arial"/>
          <w:sz w:val="22"/>
          <w:szCs w:val="22"/>
          <w:lang w:eastAsia="en-GB"/>
        </w:rPr>
        <w:t xml:space="preserve">Information about how your data is used, and the basis for processing your data is provided in </w:t>
      </w:r>
      <w:r w:rsidRPr="00430B8A">
        <w:rPr>
          <w:rFonts w:ascii="Arial" w:hAnsi="Arial" w:cs="Arial"/>
          <w:bCs/>
          <w:iCs/>
          <w:szCs w:val="22"/>
        </w:rPr>
        <w:t>West Granton Housing Co-operative</w:t>
      </w:r>
      <w:r w:rsidRPr="00430B8A">
        <w:rPr>
          <w:rFonts w:ascii="Arial" w:hAnsi="Arial" w:cs="Arial"/>
          <w:bCs/>
          <w:szCs w:val="22"/>
        </w:rPr>
        <w:t xml:space="preserve"> </w:t>
      </w:r>
      <w:r w:rsidRPr="00430B8A">
        <w:rPr>
          <w:rFonts w:ascii="Arial" w:hAnsi="Arial" w:cs="Arial"/>
          <w:sz w:val="22"/>
          <w:szCs w:val="22"/>
          <w:lang w:eastAsia="en-GB"/>
        </w:rPr>
        <w:t>job applicant privacy notice.</w:t>
      </w:r>
    </w:p>
    <w:p w14:paraId="059A27F6"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Rehabilitation of Offenders Act 1974</w:t>
      </w:r>
    </w:p>
    <w:p w14:paraId="05FBB2B5" w14:textId="24739402" w:rsidR="00430B8A" w:rsidRPr="00430B8A" w:rsidRDefault="00430B8A" w:rsidP="00430B8A">
      <w:pPr>
        <w:overflowPunct w:val="0"/>
        <w:autoSpaceDE w:val="0"/>
        <w:autoSpaceDN w:val="0"/>
        <w:adjustRightInd w:val="0"/>
        <w:textAlignment w:val="baseline"/>
        <w:rPr>
          <w:rFonts w:ascii="Arial" w:hAnsi="Arial" w:cs="Arial"/>
          <w:sz w:val="22"/>
          <w:szCs w:val="22"/>
        </w:rPr>
      </w:pPr>
      <w:r w:rsidRPr="00430B8A">
        <w:rPr>
          <w:rFonts w:ascii="Arial" w:hAnsi="Arial"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4036EEC" w14:textId="77777777" w:rsidR="00430B8A" w:rsidRPr="00430B8A" w:rsidRDefault="00430B8A" w:rsidP="00430B8A">
      <w:pPr>
        <w:overflowPunct w:val="0"/>
        <w:autoSpaceDE w:val="0"/>
        <w:autoSpaceDN w:val="0"/>
        <w:adjustRightInd w:val="0"/>
        <w:jc w:val="both"/>
        <w:textAlignment w:val="baseline"/>
        <w:rPr>
          <w:rFonts w:ascii="Arial" w:hAnsi="Arial" w:cs="Arial"/>
          <w:sz w:val="22"/>
          <w:szCs w:val="22"/>
        </w:rPr>
      </w:pPr>
    </w:p>
    <w:p w14:paraId="4F93B5FA" w14:textId="77777777" w:rsidR="005F4299" w:rsidRDefault="005F4299">
      <w:pPr>
        <w:spacing w:after="160" w:line="259" w:lineRule="auto"/>
        <w:rPr>
          <w:rFonts w:ascii="Arial" w:hAnsi="Arial" w:cs="Arial"/>
          <w:b/>
          <w:bCs/>
          <w:color w:val="0070C0"/>
          <w:sz w:val="28"/>
          <w:szCs w:val="22"/>
        </w:rPr>
      </w:pPr>
      <w:r>
        <w:rPr>
          <w:rFonts w:ascii="Arial" w:hAnsi="Arial" w:cs="Arial"/>
          <w:b/>
          <w:bCs/>
          <w:color w:val="0070C0"/>
          <w:sz w:val="28"/>
          <w:szCs w:val="22"/>
        </w:rPr>
        <w:br w:type="page"/>
      </w:r>
    </w:p>
    <w:p w14:paraId="49C5EF06" w14:textId="1F886B93"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lastRenderedPageBreak/>
        <w:t>Canvassing</w:t>
      </w:r>
    </w:p>
    <w:p w14:paraId="496F9976" w14:textId="77777777" w:rsidR="00430B8A" w:rsidRPr="00430B8A" w:rsidRDefault="00430B8A" w:rsidP="00430B8A">
      <w:pPr>
        <w:overflowPunct w:val="0"/>
        <w:autoSpaceDE w:val="0"/>
        <w:autoSpaceDN w:val="0"/>
        <w:adjustRightInd w:val="0"/>
        <w:textAlignment w:val="baseline"/>
        <w:rPr>
          <w:rFonts w:ascii="Arial" w:hAnsi="Arial" w:cs="Arial"/>
          <w:sz w:val="22"/>
          <w:szCs w:val="22"/>
        </w:rPr>
      </w:pPr>
      <w:r w:rsidRPr="00430B8A">
        <w:rPr>
          <w:rFonts w:ascii="Arial" w:hAnsi="Arial" w:cs="Arial"/>
          <w:sz w:val="22"/>
          <w:szCs w:val="22"/>
        </w:rPr>
        <w:t>Canvassing directly or indirectly in connection with the appointment shall disqualify your application. If discovered after appointment you will be liable to dismissal.</w:t>
      </w:r>
    </w:p>
    <w:p w14:paraId="595F2D5D" w14:textId="457C2DBD" w:rsidR="00430B8A" w:rsidRPr="00430B8A" w:rsidRDefault="00430B8A" w:rsidP="00430B8A">
      <w:pPr>
        <w:overflowPunct w:val="0"/>
        <w:autoSpaceDE w:val="0"/>
        <w:autoSpaceDN w:val="0"/>
        <w:adjustRightInd w:val="0"/>
        <w:textAlignment w:val="baseline"/>
        <w:rPr>
          <w:rFonts w:ascii="Arial" w:hAnsi="Arial" w:cs="Arial"/>
          <w:sz w:val="22"/>
          <w:szCs w:val="22"/>
        </w:rPr>
      </w:pPr>
    </w:p>
    <w:p w14:paraId="0DBAB284" w14:textId="101D640A"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Confirmation of Qualifications</w:t>
      </w:r>
    </w:p>
    <w:p w14:paraId="4E5F36A9" w14:textId="77777777" w:rsidR="00430B8A" w:rsidRPr="00430B8A" w:rsidRDefault="00430B8A" w:rsidP="00430B8A">
      <w:pPr>
        <w:overflowPunct w:val="0"/>
        <w:autoSpaceDE w:val="0"/>
        <w:autoSpaceDN w:val="0"/>
        <w:adjustRightInd w:val="0"/>
        <w:textAlignment w:val="baseline"/>
        <w:rPr>
          <w:rFonts w:ascii="Arial" w:hAnsi="Arial" w:cs="Arial"/>
          <w:sz w:val="22"/>
          <w:szCs w:val="22"/>
        </w:rPr>
      </w:pPr>
      <w:r w:rsidRPr="00430B8A">
        <w:rPr>
          <w:rFonts w:ascii="Arial" w:hAnsi="Arial" w:cs="Arial"/>
          <w:sz w:val="22"/>
          <w:szCs w:val="22"/>
        </w:rPr>
        <w:t>If selected for interview you will be required to bring with you the original certificate(s) of all qualifications referred to in this application. This extends to membership of professional bodies.</w:t>
      </w:r>
    </w:p>
    <w:p w14:paraId="2B80F563" w14:textId="51CDC91F" w:rsidR="00430B8A" w:rsidRPr="00430B8A" w:rsidRDefault="00430B8A" w:rsidP="00430B8A">
      <w:pPr>
        <w:overflowPunct w:val="0"/>
        <w:autoSpaceDE w:val="0"/>
        <w:autoSpaceDN w:val="0"/>
        <w:adjustRightInd w:val="0"/>
        <w:jc w:val="both"/>
        <w:textAlignment w:val="baseline"/>
        <w:rPr>
          <w:rFonts w:ascii="Arial" w:hAnsi="Arial" w:cs="Arial"/>
          <w:sz w:val="22"/>
          <w:szCs w:val="22"/>
        </w:rPr>
      </w:pPr>
    </w:p>
    <w:p w14:paraId="0D529E60"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Advertisement Source</w:t>
      </w:r>
    </w:p>
    <w:p w14:paraId="35928053" w14:textId="77777777" w:rsidR="00430B8A" w:rsidRPr="00430B8A" w:rsidRDefault="00430B8A" w:rsidP="00430B8A">
      <w:pPr>
        <w:overflowPunct w:val="0"/>
        <w:autoSpaceDE w:val="0"/>
        <w:autoSpaceDN w:val="0"/>
        <w:adjustRightInd w:val="0"/>
        <w:jc w:val="both"/>
        <w:textAlignment w:val="baseline"/>
        <w:rPr>
          <w:rFonts w:ascii="Arial" w:hAnsi="Arial" w:cs="Arial"/>
          <w:sz w:val="22"/>
          <w:szCs w:val="22"/>
        </w:rPr>
      </w:pPr>
    </w:p>
    <w:p w14:paraId="5051B383" w14:textId="77777777" w:rsidR="00430B8A" w:rsidRPr="00430B8A" w:rsidRDefault="00430B8A" w:rsidP="00430B8A">
      <w:pPr>
        <w:overflowPunct w:val="0"/>
        <w:autoSpaceDE w:val="0"/>
        <w:autoSpaceDN w:val="0"/>
        <w:adjustRightInd w:val="0"/>
        <w:jc w:val="both"/>
        <w:textAlignment w:val="baseline"/>
        <w:rPr>
          <w:rFonts w:ascii="Arial" w:hAnsi="Arial" w:cs="Arial"/>
          <w:sz w:val="22"/>
          <w:szCs w:val="22"/>
        </w:rPr>
      </w:pPr>
      <w:r w:rsidRPr="00430B8A">
        <w:rPr>
          <w:rFonts w:ascii="Arial" w:hAnsi="Arial" w:cs="Arial"/>
          <w:sz w:val="22"/>
          <w:szCs w:val="22"/>
        </w:rPr>
        <w:t>Where did you see this post advertised?  ___________________________________</w:t>
      </w:r>
    </w:p>
    <w:p w14:paraId="69608DBE" w14:textId="77777777" w:rsidR="00430B8A" w:rsidRPr="00430B8A" w:rsidRDefault="00430B8A" w:rsidP="00430B8A">
      <w:pPr>
        <w:overflowPunct w:val="0"/>
        <w:autoSpaceDE w:val="0"/>
        <w:autoSpaceDN w:val="0"/>
        <w:adjustRightInd w:val="0"/>
        <w:jc w:val="both"/>
        <w:textAlignment w:val="baseline"/>
        <w:rPr>
          <w:rFonts w:ascii="Arial" w:hAnsi="Arial" w:cs="Arial"/>
          <w:sz w:val="22"/>
          <w:szCs w:val="22"/>
        </w:rPr>
      </w:pPr>
    </w:p>
    <w:p w14:paraId="65A3065D"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Declaration</w:t>
      </w:r>
    </w:p>
    <w:p w14:paraId="3A381539" w14:textId="398DDC90" w:rsidR="00430B8A" w:rsidRPr="00430B8A" w:rsidRDefault="00430B8A" w:rsidP="00430B8A">
      <w:pPr>
        <w:rPr>
          <w:rFonts w:ascii="Arial" w:hAnsi="Arial" w:cs="Arial"/>
          <w:sz w:val="22"/>
          <w:szCs w:val="22"/>
        </w:rPr>
      </w:pPr>
      <w:r w:rsidRPr="00430B8A">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1492F3B7" w14:textId="2C762677" w:rsidR="00430B8A" w:rsidRPr="00430B8A" w:rsidRDefault="00430B8A" w:rsidP="00430B8A">
      <w:pPr>
        <w:jc w:val="both"/>
        <w:rPr>
          <w:rFonts w:ascii="Arial" w:hAnsi="Arial" w:cs="Arial"/>
          <w:sz w:val="22"/>
          <w:szCs w:val="22"/>
        </w:rPr>
      </w:pPr>
    </w:p>
    <w:p w14:paraId="649C7C4F" w14:textId="08BDB672" w:rsidR="00430B8A" w:rsidRPr="00430B8A" w:rsidRDefault="00430B8A" w:rsidP="00430B8A">
      <w:pPr>
        <w:rPr>
          <w:rFonts w:ascii="Arial" w:hAnsi="Arial" w:cs="Arial"/>
          <w:sz w:val="22"/>
          <w:szCs w:val="22"/>
        </w:rPr>
      </w:pPr>
    </w:p>
    <w:p w14:paraId="6259D1D1" w14:textId="77777777" w:rsidR="00430B8A" w:rsidRPr="00430B8A" w:rsidRDefault="00430B8A" w:rsidP="00430B8A">
      <w:pPr>
        <w:rPr>
          <w:rFonts w:ascii="Arial" w:hAnsi="Arial" w:cs="Arial"/>
          <w:sz w:val="22"/>
          <w:szCs w:val="22"/>
        </w:rPr>
      </w:pPr>
    </w:p>
    <w:p w14:paraId="2AD32714" w14:textId="77777777" w:rsidR="00430B8A" w:rsidRPr="00430B8A" w:rsidRDefault="00430B8A" w:rsidP="00430B8A">
      <w:pPr>
        <w:outlineLvl w:val="0"/>
        <w:rPr>
          <w:rFonts w:ascii="Arial" w:hAnsi="Arial" w:cs="Arial"/>
          <w:sz w:val="22"/>
          <w:szCs w:val="22"/>
        </w:rPr>
      </w:pPr>
      <w:r w:rsidRPr="00430B8A">
        <w:rPr>
          <w:rFonts w:ascii="Arial" w:hAnsi="Arial" w:cs="Arial"/>
          <w:b/>
          <w:sz w:val="22"/>
          <w:szCs w:val="22"/>
        </w:rPr>
        <w:t>Signed:</w:t>
      </w:r>
      <w:r w:rsidRPr="00430B8A">
        <w:rPr>
          <w:rFonts w:ascii="Arial" w:hAnsi="Arial" w:cs="Arial"/>
          <w:b/>
          <w:sz w:val="22"/>
          <w:szCs w:val="22"/>
          <w:u w:val="single"/>
        </w:rPr>
        <w:tab/>
      </w:r>
      <w:r w:rsidRPr="00430B8A">
        <w:rPr>
          <w:rFonts w:ascii="Arial" w:hAnsi="Arial" w:cs="Arial"/>
          <w:b/>
          <w:sz w:val="22"/>
          <w:szCs w:val="22"/>
          <w:u w:val="single"/>
        </w:rPr>
        <w:tab/>
      </w:r>
      <w:r w:rsidRPr="00430B8A">
        <w:rPr>
          <w:rFonts w:ascii="Arial" w:hAnsi="Arial" w:cs="Arial"/>
          <w:b/>
          <w:sz w:val="22"/>
          <w:szCs w:val="22"/>
          <w:u w:val="single"/>
        </w:rPr>
        <w:tab/>
      </w:r>
      <w:r w:rsidRPr="00430B8A">
        <w:rPr>
          <w:rFonts w:ascii="Arial" w:hAnsi="Arial" w:cs="Arial"/>
          <w:b/>
          <w:sz w:val="22"/>
          <w:szCs w:val="22"/>
          <w:u w:val="single"/>
        </w:rPr>
        <w:tab/>
      </w:r>
      <w:r w:rsidRPr="00430B8A">
        <w:rPr>
          <w:rFonts w:ascii="Arial" w:hAnsi="Arial" w:cs="Arial"/>
          <w:b/>
          <w:sz w:val="22"/>
          <w:szCs w:val="22"/>
          <w:u w:val="single"/>
        </w:rPr>
        <w:tab/>
      </w:r>
      <w:r w:rsidRPr="00430B8A">
        <w:rPr>
          <w:rFonts w:ascii="Arial" w:hAnsi="Arial" w:cs="Arial"/>
          <w:b/>
          <w:sz w:val="22"/>
          <w:szCs w:val="22"/>
          <w:u w:val="single"/>
        </w:rPr>
        <w:tab/>
      </w:r>
      <w:r w:rsidRPr="00430B8A">
        <w:rPr>
          <w:rFonts w:ascii="Arial" w:hAnsi="Arial" w:cs="Arial"/>
          <w:b/>
          <w:sz w:val="22"/>
          <w:szCs w:val="22"/>
        </w:rPr>
        <w:t>Date:</w:t>
      </w:r>
      <w:r w:rsidRPr="00430B8A">
        <w:rPr>
          <w:rFonts w:ascii="Arial" w:hAnsi="Arial" w:cs="Arial"/>
          <w:b/>
          <w:sz w:val="22"/>
          <w:szCs w:val="22"/>
          <w:u w:val="single"/>
        </w:rPr>
        <w:tab/>
        <w:t>__________________</w:t>
      </w:r>
    </w:p>
    <w:p w14:paraId="018EF02E" w14:textId="53DC3D8C" w:rsidR="00430B8A" w:rsidRPr="00430B8A" w:rsidRDefault="00430B8A" w:rsidP="00430B8A">
      <w:pPr>
        <w:rPr>
          <w:rFonts w:ascii="Arial" w:hAnsi="Arial" w:cs="Arial"/>
          <w:b/>
          <w:bCs/>
          <w:color w:val="002060"/>
          <w:sz w:val="22"/>
          <w:szCs w:val="22"/>
        </w:rPr>
      </w:pPr>
      <w:r w:rsidRPr="00430B8A">
        <w:rPr>
          <w:rFonts w:ascii="Arial" w:hAnsi="Arial" w:cs="Arial"/>
          <w:sz w:val="22"/>
          <w:szCs w:val="22"/>
        </w:rPr>
        <w:br w:type="page"/>
      </w:r>
      <w:r w:rsidRPr="00430B8A">
        <w:rPr>
          <w:rFonts w:ascii="Arial" w:hAnsi="Arial" w:cs="Arial"/>
          <w:noProof/>
          <w:lang w:eastAsia="en-GB"/>
        </w:rPr>
        <w:lastRenderedPageBreak/>
        <mc:AlternateContent>
          <mc:Choice Requires="wps">
            <w:drawing>
              <wp:anchor distT="0" distB="0" distL="114300" distR="114300" simplePos="0" relativeHeight="251658268" behindDoc="0" locked="0" layoutInCell="1" allowOverlap="1" wp14:anchorId="1BBF6B88" wp14:editId="1D89B85B">
                <wp:simplePos x="0" y="0"/>
                <wp:positionH relativeFrom="column">
                  <wp:posOffset>4808855</wp:posOffset>
                </wp:positionH>
                <wp:positionV relativeFrom="paragraph">
                  <wp:posOffset>-395605</wp:posOffset>
                </wp:positionV>
                <wp:extent cx="1466850" cy="865505"/>
                <wp:effectExtent l="0" t="0" r="19050" b="10795"/>
                <wp:wrapNone/>
                <wp:docPr id="12893908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865505"/>
                        </a:xfrm>
                        <a:prstGeom prst="rect">
                          <a:avLst/>
                        </a:prstGeom>
                        <a:solidFill>
                          <a:srgbClr val="FFFFFF"/>
                        </a:solidFill>
                        <a:ln w="9525">
                          <a:solidFill>
                            <a:srgbClr val="000000"/>
                          </a:solidFill>
                          <a:miter lim="800000"/>
                          <a:headEnd/>
                          <a:tailEnd/>
                        </a:ln>
                      </wps:spPr>
                      <wps:txbx>
                        <w:txbxContent>
                          <w:p w14:paraId="02E20431" w14:textId="77777777" w:rsidR="00430B8A" w:rsidRDefault="00430B8A" w:rsidP="00430B8A">
                            <w:r w:rsidRPr="00713521">
                              <w:rPr>
                                <w:rFonts w:ascii="Arial" w:hAnsi="Arial"/>
                                <w:sz w:val="18"/>
                                <w:szCs w:val="18"/>
                              </w:rPr>
                              <w:t>For Office use only</w:t>
                            </w:r>
                            <w:r>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6B88" id="Text Box 1" o:spid="_x0000_s1028" type="#_x0000_t202" style="position:absolute;margin-left:378.65pt;margin-top:-31.15pt;width:115.5pt;height:68.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">
                <v:textbox>
                  <w:txbxContent>
                    <w:p w14:paraId="02E20431" w14:textId="77777777" w:rsidR="00430B8A" w:rsidRDefault="00430B8A" w:rsidP="00430B8A">
                      <w:r w:rsidRPr="00713521">
                        <w:rPr>
                          <w:rFonts w:ascii="Arial" w:hAnsi="Arial"/>
                          <w:sz w:val="18"/>
                          <w:szCs w:val="18"/>
                        </w:rPr>
                        <w:t>For Office use only</w:t>
                      </w:r>
                      <w:r>
                        <w:rPr>
                          <w:rFonts w:ascii="Arial" w:hAnsi="Arial"/>
                          <w:sz w:val="18"/>
                          <w:szCs w:val="18"/>
                        </w:rPr>
                        <w:t xml:space="preserve">:  </w:t>
                      </w:r>
                    </w:p>
                  </w:txbxContent>
                </v:textbox>
              </v:shape>
            </w:pict>
          </mc:Fallback>
        </mc:AlternateContent>
      </w:r>
      <w:r w:rsidRPr="00430B8A">
        <w:rPr>
          <w:rFonts w:ascii="Arial" w:hAnsi="Arial" w:cs="Arial"/>
          <w:b/>
          <w:bCs/>
          <w:color w:val="002060"/>
          <w:sz w:val="28"/>
          <w:szCs w:val="28"/>
        </w:rPr>
        <w:t xml:space="preserve">Post Applied For: </w:t>
      </w:r>
      <w:r w:rsidR="008D0579">
        <w:rPr>
          <w:rFonts w:ascii="Arial" w:hAnsi="Arial" w:cs="Arial"/>
          <w:b/>
          <w:bCs/>
          <w:color w:val="002060"/>
          <w:sz w:val="28"/>
          <w:szCs w:val="28"/>
        </w:rPr>
        <w:t>Housing</w:t>
      </w:r>
      <w:r w:rsidRPr="00430B8A">
        <w:rPr>
          <w:rFonts w:ascii="Arial" w:hAnsi="Arial" w:cs="Arial"/>
          <w:b/>
          <w:bCs/>
          <w:color w:val="002060"/>
          <w:sz w:val="28"/>
          <w:szCs w:val="28"/>
        </w:rPr>
        <w:t xml:space="preserve"> Officer</w:t>
      </w:r>
    </w:p>
    <w:p w14:paraId="63A0B3E1" w14:textId="77777777" w:rsidR="00430B8A" w:rsidRPr="00430B8A" w:rsidRDefault="00430B8A" w:rsidP="00430B8A">
      <w:pPr>
        <w:rPr>
          <w:rFonts w:ascii="Arial" w:hAnsi="Arial" w:cs="Arial"/>
          <w:sz w:val="22"/>
          <w:szCs w:val="22"/>
        </w:rPr>
      </w:pPr>
    </w:p>
    <w:p w14:paraId="2721AE29" w14:textId="77777777" w:rsidR="00430B8A" w:rsidRPr="00430B8A" w:rsidRDefault="00430B8A" w:rsidP="00430B8A">
      <w:pPr>
        <w:rPr>
          <w:rFonts w:ascii="Arial" w:hAnsi="Arial" w:cs="Arial"/>
          <w:sz w:val="22"/>
          <w:szCs w:val="22"/>
        </w:rPr>
      </w:pPr>
    </w:p>
    <w:p w14:paraId="52231DA8"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Secondary Education (please list subjects passed)</w:t>
      </w:r>
    </w:p>
    <w:tbl>
      <w:tblPr>
        <w:tblW w:w="98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56"/>
        <w:gridCol w:w="1440"/>
        <w:gridCol w:w="3240"/>
        <w:gridCol w:w="1800"/>
      </w:tblGrid>
      <w:tr w:rsidR="00430B8A" w:rsidRPr="00430B8A" w14:paraId="70D1E8DB" w14:textId="77777777" w:rsidTr="00430B8A">
        <w:tc>
          <w:tcPr>
            <w:tcW w:w="3356" w:type="dxa"/>
            <w:tcBorders>
              <w:top w:val="single" w:sz="6" w:space="0" w:color="auto"/>
              <w:left w:val="single" w:sz="6" w:space="0" w:color="auto"/>
              <w:bottom w:val="single" w:sz="6" w:space="0" w:color="auto"/>
              <w:right w:val="single" w:sz="6" w:space="0" w:color="auto"/>
            </w:tcBorders>
            <w:shd w:val="clear" w:color="auto" w:fill="DEEAF6"/>
          </w:tcPr>
          <w:p w14:paraId="283589CE"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SCQF Level 5 e.g. National Award</w:t>
            </w:r>
          </w:p>
          <w:p w14:paraId="28F45A29"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shd w:val="clear" w:color="auto" w:fill="DEEAF6"/>
          </w:tcPr>
          <w:p w14:paraId="4133A4D2"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shd w:val="clear" w:color="auto" w:fill="DEEAF6"/>
          </w:tcPr>
          <w:p w14:paraId="7546E287"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SCQF Level 6</w:t>
            </w:r>
          </w:p>
          <w:p w14:paraId="3B6D57DE"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 xml:space="preserve"> e.g. Higher Grade</w:t>
            </w:r>
          </w:p>
          <w:p w14:paraId="6CD0BF2E"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shd w:val="clear" w:color="auto" w:fill="DEEAF6"/>
          </w:tcPr>
          <w:p w14:paraId="1F433841"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Grade</w:t>
            </w:r>
          </w:p>
        </w:tc>
      </w:tr>
      <w:tr w:rsidR="00430B8A" w:rsidRPr="00430B8A" w14:paraId="52C92FE8" w14:textId="77777777" w:rsidTr="00430B8A">
        <w:trPr>
          <w:trHeight w:val="1972"/>
        </w:trPr>
        <w:tc>
          <w:tcPr>
            <w:tcW w:w="3356" w:type="dxa"/>
            <w:tcBorders>
              <w:top w:val="single" w:sz="6" w:space="0" w:color="auto"/>
              <w:left w:val="single" w:sz="6" w:space="0" w:color="auto"/>
              <w:bottom w:val="single" w:sz="6" w:space="0" w:color="auto"/>
              <w:right w:val="single" w:sz="6" w:space="0" w:color="auto"/>
            </w:tcBorders>
          </w:tcPr>
          <w:p w14:paraId="3FDF1232" w14:textId="77777777" w:rsidR="00430B8A" w:rsidRPr="00430B8A" w:rsidRDefault="00430B8A" w:rsidP="00430B8A">
            <w:pPr>
              <w:rPr>
                <w:rFonts w:ascii="Arial" w:hAnsi="Arial" w:cs="Arial"/>
                <w:sz w:val="22"/>
                <w:szCs w:val="22"/>
              </w:rPr>
            </w:pPr>
          </w:p>
          <w:p w14:paraId="6BC9CCB9" w14:textId="77777777" w:rsidR="00430B8A" w:rsidRPr="00430B8A" w:rsidRDefault="00430B8A" w:rsidP="00430B8A">
            <w:pPr>
              <w:rPr>
                <w:rFonts w:ascii="Arial" w:hAnsi="Arial" w:cs="Arial"/>
                <w:sz w:val="22"/>
                <w:szCs w:val="22"/>
              </w:rPr>
            </w:pPr>
          </w:p>
          <w:p w14:paraId="37BFB6C4" w14:textId="77777777" w:rsidR="00430B8A" w:rsidRPr="00430B8A" w:rsidRDefault="00430B8A" w:rsidP="00430B8A">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50D343DC" w14:textId="77777777" w:rsidR="00430B8A" w:rsidRPr="00430B8A" w:rsidRDefault="00430B8A" w:rsidP="00430B8A">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53DF33C6" w14:textId="77777777" w:rsidR="00430B8A" w:rsidRPr="00430B8A" w:rsidRDefault="00430B8A" w:rsidP="00430B8A">
            <w:pPr>
              <w:rPr>
                <w:rFonts w:ascii="Arial" w:hAnsi="Arial" w:cs="Arial"/>
                <w:sz w:val="22"/>
                <w:szCs w:val="22"/>
              </w:rPr>
            </w:pPr>
          </w:p>
          <w:p w14:paraId="34D21F80" w14:textId="77777777" w:rsidR="00430B8A" w:rsidRPr="00430B8A" w:rsidRDefault="00430B8A" w:rsidP="00430B8A">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7C0F52E7" w14:textId="77777777" w:rsidR="00430B8A" w:rsidRPr="00430B8A" w:rsidRDefault="00430B8A" w:rsidP="00430B8A">
            <w:pPr>
              <w:rPr>
                <w:rFonts w:ascii="Arial" w:hAnsi="Arial" w:cs="Arial"/>
                <w:sz w:val="22"/>
                <w:szCs w:val="22"/>
              </w:rPr>
            </w:pPr>
          </w:p>
          <w:p w14:paraId="72EC6D36" w14:textId="77777777" w:rsidR="00430B8A" w:rsidRPr="00430B8A" w:rsidRDefault="00430B8A" w:rsidP="00430B8A">
            <w:pPr>
              <w:rPr>
                <w:rFonts w:ascii="Arial" w:hAnsi="Arial" w:cs="Arial"/>
                <w:sz w:val="22"/>
                <w:szCs w:val="22"/>
              </w:rPr>
            </w:pPr>
          </w:p>
          <w:p w14:paraId="7326B636" w14:textId="77777777" w:rsidR="00430B8A" w:rsidRPr="00430B8A" w:rsidRDefault="00430B8A" w:rsidP="00430B8A">
            <w:pPr>
              <w:rPr>
                <w:rFonts w:ascii="Arial" w:hAnsi="Arial" w:cs="Arial"/>
                <w:sz w:val="22"/>
                <w:szCs w:val="22"/>
              </w:rPr>
            </w:pPr>
          </w:p>
          <w:p w14:paraId="2F2930BA" w14:textId="77777777" w:rsidR="00430B8A" w:rsidRPr="00430B8A" w:rsidRDefault="00430B8A" w:rsidP="00430B8A">
            <w:pPr>
              <w:rPr>
                <w:rFonts w:ascii="Arial" w:hAnsi="Arial" w:cs="Arial"/>
                <w:sz w:val="22"/>
                <w:szCs w:val="22"/>
              </w:rPr>
            </w:pPr>
          </w:p>
          <w:p w14:paraId="5A3F13D4" w14:textId="77777777" w:rsidR="00430B8A" w:rsidRPr="00430B8A" w:rsidRDefault="00430B8A" w:rsidP="00430B8A">
            <w:pPr>
              <w:rPr>
                <w:rFonts w:ascii="Arial" w:hAnsi="Arial" w:cs="Arial"/>
                <w:sz w:val="22"/>
                <w:szCs w:val="22"/>
              </w:rPr>
            </w:pPr>
          </w:p>
          <w:p w14:paraId="40E89810" w14:textId="77777777" w:rsidR="00430B8A" w:rsidRPr="00430B8A" w:rsidRDefault="00430B8A" w:rsidP="00430B8A">
            <w:pPr>
              <w:rPr>
                <w:rFonts w:ascii="Arial" w:hAnsi="Arial" w:cs="Arial"/>
                <w:sz w:val="22"/>
                <w:szCs w:val="22"/>
              </w:rPr>
            </w:pPr>
          </w:p>
          <w:p w14:paraId="361E74CE" w14:textId="77777777" w:rsidR="00430B8A" w:rsidRPr="00430B8A" w:rsidRDefault="00430B8A" w:rsidP="00430B8A">
            <w:pPr>
              <w:rPr>
                <w:rFonts w:ascii="Arial" w:hAnsi="Arial" w:cs="Arial"/>
                <w:sz w:val="22"/>
                <w:szCs w:val="22"/>
              </w:rPr>
            </w:pPr>
          </w:p>
          <w:p w14:paraId="4973D841" w14:textId="77777777" w:rsidR="00430B8A" w:rsidRPr="00430B8A" w:rsidRDefault="00430B8A" w:rsidP="00430B8A">
            <w:pPr>
              <w:rPr>
                <w:rFonts w:ascii="Arial" w:hAnsi="Arial" w:cs="Arial"/>
                <w:sz w:val="22"/>
                <w:szCs w:val="22"/>
              </w:rPr>
            </w:pPr>
          </w:p>
          <w:p w14:paraId="7C3C1225" w14:textId="77777777" w:rsidR="00430B8A" w:rsidRPr="00430B8A" w:rsidRDefault="00430B8A" w:rsidP="00430B8A">
            <w:pPr>
              <w:rPr>
                <w:rFonts w:ascii="Arial" w:hAnsi="Arial" w:cs="Arial"/>
                <w:sz w:val="22"/>
                <w:szCs w:val="22"/>
              </w:rPr>
            </w:pPr>
          </w:p>
          <w:p w14:paraId="27912229" w14:textId="77777777" w:rsidR="00430B8A" w:rsidRPr="00430B8A" w:rsidRDefault="00430B8A" w:rsidP="00430B8A">
            <w:pPr>
              <w:rPr>
                <w:rFonts w:ascii="Arial" w:hAnsi="Arial" w:cs="Arial"/>
                <w:sz w:val="22"/>
                <w:szCs w:val="22"/>
              </w:rPr>
            </w:pPr>
          </w:p>
          <w:p w14:paraId="05D8372B" w14:textId="77777777" w:rsidR="00430B8A" w:rsidRPr="00430B8A" w:rsidRDefault="00430B8A" w:rsidP="00430B8A">
            <w:pPr>
              <w:rPr>
                <w:rFonts w:ascii="Arial" w:hAnsi="Arial" w:cs="Arial"/>
                <w:sz w:val="22"/>
                <w:szCs w:val="22"/>
              </w:rPr>
            </w:pPr>
          </w:p>
        </w:tc>
      </w:tr>
    </w:tbl>
    <w:p w14:paraId="0B3FB578" w14:textId="77777777" w:rsidR="00430B8A" w:rsidRPr="00430B8A" w:rsidRDefault="00430B8A" w:rsidP="00430B8A">
      <w:pPr>
        <w:rPr>
          <w:rFonts w:ascii="Arial" w:hAnsi="Arial" w:cs="Arial"/>
          <w:sz w:val="22"/>
          <w:szCs w:val="22"/>
        </w:rPr>
      </w:pPr>
    </w:p>
    <w:p w14:paraId="26217C6F"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 xml:space="preserve">Further Education </w:t>
      </w:r>
    </w:p>
    <w:tbl>
      <w:tblPr>
        <w:tblW w:w="98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76"/>
        <w:gridCol w:w="3240"/>
        <w:gridCol w:w="3420"/>
      </w:tblGrid>
      <w:tr w:rsidR="00430B8A" w:rsidRPr="00430B8A" w14:paraId="7E315014" w14:textId="77777777" w:rsidTr="00430B8A">
        <w:tc>
          <w:tcPr>
            <w:tcW w:w="3176" w:type="dxa"/>
            <w:tcBorders>
              <w:top w:val="single" w:sz="6" w:space="0" w:color="auto"/>
              <w:left w:val="single" w:sz="6" w:space="0" w:color="auto"/>
              <w:bottom w:val="single" w:sz="6" w:space="0" w:color="auto"/>
              <w:right w:val="single" w:sz="6" w:space="0" w:color="auto"/>
            </w:tcBorders>
            <w:shd w:val="clear" w:color="auto" w:fill="DEEAF6"/>
          </w:tcPr>
          <w:p w14:paraId="6DAF7EDF"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shd w:val="clear" w:color="auto" w:fill="DEEAF6"/>
          </w:tcPr>
          <w:p w14:paraId="00A314F8"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Course(s) &amp;</w:t>
            </w:r>
          </w:p>
          <w:p w14:paraId="0B682D90"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shd w:val="clear" w:color="auto" w:fill="DEEAF6"/>
          </w:tcPr>
          <w:p w14:paraId="36A89B05"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SCQF Level 8/+</w:t>
            </w:r>
          </w:p>
          <w:p w14:paraId="7D4FEC83"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e.g. Degrees, Diplomas, Certificates or Equivalent Obtained</w:t>
            </w:r>
          </w:p>
        </w:tc>
      </w:tr>
      <w:tr w:rsidR="00430B8A" w:rsidRPr="00430B8A" w14:paraId="21957F39" w14:textId="77777777" w:rsidTr="00430B8A">
        <w:trPr>
          <w:trHeight w:val="3601"/>
        </w:trPr>
        <w:tc>
          <w:tcPr>
            <w:tcW w:w="3176" w:type="dxa"/>
            <w:tcBorders>
              <w:top w:val="single" w:sz="6" w:space="0" w:color="auto"/>
              <w:left w:val="single" w:sz="6" w:space="0" w:color="auto"/>
              <w:bottom w:val="single" w:sz="6" w:space="0" w:color="auto"/>
              <w:right w:val="single" w:sz="6" w:space="0" w:color="auto"/>
            </w:tcBorders>
          </w:tcPr>
          <w:p w14:paraId="44D9FE16" w14:textId="77777777" w:rsidR="00430B8A" w:rsidRPr="00430B8A" w:rsidRDefault="00430B8A" w:rsidP="00430B8A">
            <w:pPr>
              <w:rPr>
                <w:rFonts w:ascii="Arial" w:hAnsi="Arial" w:cs="Arial"/>
                <w:sz w:val="22"/>
                <w:szCs w:val="22"/>
              </w:rPr>
            </w:pPr>
          </w:p>
          <w:p w14:paraId="79F55E57" w14:textId="77777777" w:rsidR="00430B8A" w:rsidRPr="00430B8A" w:rsidRDefault="00430B8A" w:rsidP="00430B8A">
            <w:pPr>
              <w:rPr>
                <w:rFonts w:ascii="Arial" w:hAnsi="Arial" w:cs="Arial"/>
                <w:sz w:val="22"/>
                <w:szCs w:val="22"/>
              </w:rPr>
            </w:pPr>
          </w:p>
          <w:p w14:paraId="55313354" w14:textId="77777777" w:rsidR="00430B8A" w:rsidRPr="00430B8A" w:rsidRDefault="00430B8A" w:rsidP="00430B8A">
            <w:pPr>
              <w:rPr>
                <w:rFonts w:ascii="Arial" w:hAnsi="Arial" w:cs="Arial"/>
                <w:sz w:val="22"/>
                <w:szCs w:val="22"/>
              </w:rPr>
            </w:pPr>
          </w:p>
          <w:p w14:paraId="5B8B03F1" w14:textId="77777777" w:rsidR="00430B8A" w:rsidRPr="00430B8A" w:rsidRDefault="00430B8A" w:rsidP="00430B8A">
            <w:pPr>
              <w:rPr>
                <w:rFonts w:ascii="Arial" w:hAnsi="Arial" w:cs="Arial"/>
                <w:sz w:val="22"/>
                <w:szCs w:val="22"/>
              </w:rPr>
            </w:pPr>
          </w:p>
          <w:p w14:paraId="7F231A00" w14:textId="77777777" w:rsidR="00430B8A" w:rsidRPr="00430B8A" w:rsidRDefault="00430B8A" w:rsidP="00430B8A">
            <w:pPr>
              <w:rPr>
                <w:rFonts w:ascii="Arial" w:hAnsi="Arial" w:cs="Arial"/>
                <w:sz w:val="22"/>
                <w:szCs w:val="22"/>
              </w:rPr>
            </w:pPr>
          </w:p>
          <w:p w14:paraId="00A96FF5" w14:textId="77777777" w:rsidR="00430B8A" w:rsidRPr="00430B8A" w:rsidRDefault="00430B8A" w:rsidP="00430B8A">
            <w:pPr>
              <w:rPr>
                <w:rFonts w:ascii="Arial" w:hAnsi="Arial" w:cs="Arial"/>
                <w:sz w:val="22"/>
                <w:szCs w:val="22"/>
              </w:rPr>
            </w:pPr>
          </w:p>
          <w:p w14:paraId="7F38CA83" w14:textId="77777777" w:rsidR="00430B8A" w:rsidRPr="00430B8A" w:rsidRDefault="00430B8A" w:rsidP="00430B8A">
            <w:pPr>
              <w:rPr>
                <w:rFonts w:ascii="Arial" w:hAnsi="Arial" w:cs="Arial"/>
                <w:sz w:val="22"/>
                <w:szCs w:val="22"/>
              </w:rPr>
            </w:pPr>
          </w:p>
          <w:p w14:paraId="40BE12DB" w14:textId="77777777" w:rsidR="00430B8A" w:rsidRPr="00430B8A" w:rsidRDefault="00430B8A" w:rsidP="00430B8A">
            <w:pPr>
              <w:rPr>
                <w:rFonts w:ascii="Arial" w:hAnsi="Arial" w:cs="Arial"/>
                <w:sz w:val="22"/>
                <w:szCs w:val="22"/>
              </w:rPr>
            </w:pPr>
          </w:p>
          <w:p w14:paraId="56E625F6" w14:textId="77777777" w:rsidR="00430B8A" w:rsidRPr="00430B8A" w:rsidRDefault="00430B8A" w:rsidP="00430B8A">
            <w:pPr>
              <w:rPr>
                <w:rFonts w:ascii="Arial" w:hAnsi="Arial" w:cs="Arial"/>
                <w:sz w:val="22"/>
                <w:szCs w:val="22"/>
              </w:rPr>
            </w:pPr>
          </w:p>
          <w:p w14:paraId="564B365E" w14:textId="77777777" w:rsidR="00430B8A" w:rsidRPr="00430B8A" w:rsidRDefault="00430B8A" w:rsidP="00430B8A">
            <w:pPr>
              <w:rPr>
                <w:rFonts w:ascii="Arial" w:hAnsi="Arial" w:cs="Arial"/>
                <w:sz w:val="22"/>
                <w:szCs w:val="22"/>
              </w:rPr>
            </w:pPr>
          </w:p>
          <w:p w14:paraId="1E71927C" w14:textId="77777777" w:rsidR="00430B8A" w:rsidRPr="00430B8A" w:rsidRDefault="00430B8A" w:rsidP="00430B8A">
            <w:pPr>
              <w:rPr>
                <w:rFonts w:ascii="Arial" w:hAnsi="Arial" w:cs="Arial"/>
                <w:sz w:val="22"/>
                <w:szCs w:val="22"/>
              </w:rPr>
            </w:pPr>
          </w:p>
          <w:p w14:paraId="060D6CD4" w14:textId="77777777" w:rsidR="00430B8A" w:rsidRPr="00430B8A" w:rsidRDefault="00430B8A" w:rsidP="00430B8A">
            <w:pPr>
              <w:rPr>
                <w:rFonts w:ascii="Arial" w:hAnsi="Arial" w:cs="Arial"/>
                <w:sz w:val="22"/>
                <w:szCs w:val="22"/>
              </w:rPr>
            </w:pPr>
          </w:p>
          <w:p w14:paraId="4C14A2F5" w14:textId="77777777" w:rsidR="00430B8A" w:rsidRPr="00430B8A" w:rsidRDefault="00430B8A" w:rsidP="00430B8A">
            <w:pPr>
              <w:rPr>
                <w:rFonts w:ascii="Arial" w:hAnsi="Arial" w:cs="Arial"/>
                <w:sz w:val="22"/>
                <w:szCs w:val="22"/>
              </w:rPr>
            </w:pPr>
          </w:p>
          <w:p w14:paraId="4EBC75B5" w14:textId="77777777" w:rsidR="00430B8A" w:rsidRPr="00430B8A" w:rsidRDefault="00430B8A" w:rsidP="00430B8A">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2EFC7F64" w14:textId="77777777" w:rsidR="00430B8A" w:rsidRPr="00430B8A" w:rsidRDefault="00430B8A" w:rsidP="00430B8A">
            <w:pPr>
              <w:rPr>
                <w:rFonts w:ascii="Arial" w:hAnsi="Arial" w:cs="Arial"/>
                <w:sz w:val="22"/>
                <w:szCs w:val="22"/>
              </w:rPr>
            </w:pPr>
          </w:p>
        </w:tc>
        <w:tc>
          <w:tcPr>
            <w:tcW w:w="3420" w:type="dxa"/>
            <w:tcBorders>
              <w:top w:val="single" w:sz="6" w:space="0" w:color="auto"/>
              <w:left w:val="single" w:sz="6" w:space="0" w:color="auto"/>
              <w:bottom w:val="single" w:sz="6" w:space="0" w:color="auto"/>
              <w:right w:val="single" w:sz="6" w:space="0" w:color="auto"/>
            </w:tcBorders>
          </w:tcPr>
          <w:p w14:paraId="27AFE29E" w14:textId="77777777" w:rsidR="00430B8A" w:rsidRPr="00430B8A" w:rsidRDefault="00430B8A" w:rsidP="00430B8A">
            <w:pPr>
              <w:rPr>
                <w:rFonts w:ascii="Arial" w:hAnsi="Arial" w:cs="Arial"/>
                <w:sz w:val="22"/>
                <w:szCs w:val="22"/>
              </w:rPr>
            </w:pPr>
          </w:p>
        </w:tc>
      </w:tr>
    </w:tbl>
    <w:p w14:paraId="7F3E6D8B" w14:textId="77777777" w:rsidR="00430B8A" w:rsidRPr="00430B8A" w:rsidRDefault="00430B8A" w:rsidP="00430B8A">
      <w:pPr>
        <w:ind w:right="-82"/>
        <w:rPr>
          <w:rFonts w:ascii="Arial" w:hAnsi="Arial" w:cs="Arial"/>
          <w:sz w:val="22"/>
          <w:szCs w:val="22"/>
        </w:rPr>
      </w:pPr>
    </w:p>
    <w:p w14:paraId="18FD6469"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Professional Qualifications</w:t>
      </w:r>
    </w:p>
    <w:tbl>
      <w:tblPr>
        <w:tblW w:w="98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27"/>
        <w:gridCol w:w="5609"/>
      </w:tblGrid>
      <w:tr w:rsidR="00430B8A" w:rsidRPr="00430B8A" w14:paraId="74ACC8D7" w14:textId="77777777" w:rsidTr="00430B8A">
        <w:tc>
          <w:tcPr>
            <w:tcW w:w="4227" w:type="dxa"/>
            <w:tcBorders>
              <w:top w:val="single" w:sz="6" w:space="0" w:color="auto"/>
              <w:left w:val="single" w:sz="6" w:space="0" w:color="auto"/>
              <w:bottom w:val="single" w:sz="6" w:space="0" w:color="auto"/>
              <w:right w:val="single" w:sz="6" w:space="0" w:color="auto"/>
            </w:tcBorders>
            <w:shd w:val="clear" w:color="auto" w:fill="DEEAF6"/>
          </w:tcPr>
          <w:p w14:paraId="4C01CDCF"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shd w:val="clear" w:color="auto" w:fill="DEEAF6"/>
          </w:tcPr>
          <w:p w14:paraId="7C416AD8"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Qualifications Obtained, Membership of Professional Institution etc</w:t>
            </w:r>
          </w:p>
        </w:tc>
      </w:tr>
      <w:tr w:rsidR="00430B8A" w:rsidRPr="00430B8A" w14:paraId="312421E0" w14:textId="77777777" w:rsidTr="00430B8A">
        <w:trPr>
          <w:trHeight w:val="2856"/>
        </w:trPr>
        <w:tc>
          <w:tcPr>
            <w:tcW w:w="4227" w:type="dxa"/>
            <w:tcBorders>
              <w:top w:val="single" w:sz="6" w:space="0" w:color="auto"/>
              <w:left w:val="single" w:sz="6" w:space="0" w:color="auto"/>
              <w:bottom w:val="single" w:sz="6" w:space="0" w:color="auto"/>
              <w:right w:val="single" w:sz="6" w:space="0" w:color="auto"/>
            </w:tcBorders>
          </w:tcPr>
          <w:p w14:paraId="23A1E15C" w14:textId="77777777" w:rsidR="00430B8A" w:rsidRPr="00430B8A" w:rsidRDefault="00430B8A" w:rsidP="00430B8A">
            <w:pPr>
              <w:rPr>
                <w:rFonts w:ascii="Arial" w:hAnsi="Arial" w:cs="Arial"/>
                <w:sz w:val="22"/>
                <w:szCs w:val="22"/>
              </w:rPr>
            </w:pPr>
          </w:p>
          <w:p w14:paraId="144F46A3" w14:textId="77777777" w:rsidR="00430B8A" w:rsidRPr="00430B8A" w:rsidRDefault="00430B8A" w:rsidP="00430B8A">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4055A83E" w14:textId="77777777" w:rsidR="00430B8A" w:rsidRPr="00430B8A" w:rsidRDefault="00430B8A" w:rsidP="00430B8A">
            <w:pPr>
              <w:rPr>
                <w:rFonts w:ascii="Arial" w:hAnsi="Arial" w:cs="Arial"/>
                <w:sz w:val="22"/>
                <w:szCs w:val="22"/>
              </w:rPr>
            </w:pPr>
          </w:p>
        </w:tc>
      </w:tr>
    </w:tbl>
    <w:p w14:paraId="05DFA7DF" w14:textId="77777777" w:rsidR="005F4299" w:rsidRDefault="005F4299" w:rsidP="00430B8A">
      <w:pPr>
        <w:shd w:val="clear" w:color="auto" w:fill="DEEAF6"/>
        <w:rPr>
          <w:rFonts w:ascii="Arial" w:hAnsi="Arial" w:cs="Arial"/>
          <w:b/>
          <w:bCs/>
          <w:color w:val="0070C0"/>
          <w:sz w:val="28"/>
          <w:szCs w:val="22"/>
        </w:rPr>
      </w:pPr>
    </w:p>
    <w:p w14:paraId="18B6BC34" w14:textId="7037CDFB"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lastRenderedPageBreak/>
        <w:t>Training Courses</w:t>
      </w:r>
    </w:p>
    <w:p w14:paraId="355ED7B4"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(Please give details of any relevant short courses or training undertaken)</w:t>
      </w:r>
    </w:p>
    <w:tbl>
      <w:tblPr>
        <w:tblW w:w="98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96"/>
        <w:gridCol w:w="3240"/>
      </w:tblGrid>
      <w:tr w:rsidR="00430B8A" w:rsidRPr="00430B8A" w14:paraId="6DAA6387" w14:textId="77777777" w:rsidTr="00430B8A">
        <w:tc>
          <w:tcPr>
            <w:tcW w:w="6596" w:type="dxa"/>
            <w:tcBorders>
              <w:top w:val="single" w:sz="6" w:space="0" w:color="auto"/>
              <w:left w:val="single" w:sz="6" w:space="0" w:color="auto"/>
              <w:bottom w:val="single" w:sz="6" w:space="0" w:color="auto"/>
              <w:right w:val="single" w:sz="6" w:space="0" w:color="auto"/>
            </w:tcBorders>
            <w:shd w:val="clear" w:color="auto" w:fill="DEEAF6"/>
          </w:tcPr>
          <w:p w14:paraId="1285F2CE"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shd w:val="clear" w:color="auto" w:fill="DEEAF6"/>
          </w:tcPr>
          <w:p w14:paraId="37C07738"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Provider(s)</w:t>
            </w:r>
          </w:p>
        </w:tc>
      </w:tr>
      <w:tr w:rsidR="00430B8A" w:rsidRPr="00430B8A" w14:paraId="57566F52" w14:textId="77777777" w:rsidTr="00430B8A">
        <w:trPr>
          <w:trHeight w:val="3834"/>
        </w:trPr>
        <w:tc>
          <w:tcPr>
            <w:tcW w:w="6596" w:type="dxa"/>
            <w:tcBorders>
              <w:top w:val="single" w:sz="6" w:space="0" w:color="auto"/>
              <w:left w:val="single" w:sz="6" w:space="0" w:color="auto"/>
              <w:bottom w:val="single" w:sz="6" w:space="0" w:color="auto"/>
              <w:right w:val="single" w:sz="6" w:space="0" w:color="auto"/>
            </w:tcBorders>
          </w:tcPr>
          <w:p w14:paraId="3CB9171F" w14:textId="77777777" w:rsidR="00430B8A" w:rsidRPr="00430B8A" w:rsidRDefault="00430B8A" w:rsidP="00430B8A">
            <w:pPr>
              <w:rPr>
                <w:rFonts w:ascii="Arial" w:hAnsi="Arial" w:cs="Arial"/>
                <w:sz w:val="22"/>
                <w:szCs w:val="22"/>
              </w:rPr>
            </w:pPr>
          </w:p>
          <w:p w14:paraId="23B8DB74" w14:textId="77777777" w:rsidR="00430B8A" w:rsidRPr="00430B8A" w:rsidRDefault="00430B8A" w:rsidP="00430B8A">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05C7A6CB" w14:textId="77777777" w:rsidR="00430B8A" w:rsidRPr="00430B8A" w:rsidRDefault="00430B8A" w:rsidP="00430B8A">
            <w:pPr>
              <w:rPr>
                <w:rFonts w:ascii="Arial" w:hAnsi="Arial" w:cs="Arial"/>
                <w:sz w:val="22"/>
                <w:szCs w:val="22"/>
              </w:rPr>
            </w:pPr>
          </w:p>
        </w:tc>
      </w:tr>
    </w:tbl>
    <w:p w14:paraId="29F971C2" w14:textId="77777777" w:rsidR="00430B8A" w:rsidRPr="00430B8A" w:rsidRDefault="00430B8A" w:rsidP="00430B8A">
      <w:pPr>
        <w:rPr>
          <w:rFonts w:ascii="Arial" w:hAnsi="Arial" w:cs="Arial"/>
          <w:sz w:val="22"/>
          <w:szCs w:val="22"/>
        </w:rPr>
      </w:pPr>
    </w:p>
    <w:p w14:paraId="618DF891"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Computer Skills (please detail your experience)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30B8A" w:rsidRPr="00430B8A" w14:paraId="51824027" w14:textId="77777777" w:rsidTr="00430B8A">
        <w:trPr>
          <w:trHeight w:val="1803"/>
        </w:trPr>
        <w:tc>
          <w:tcPr>
            <w:tcW w:w="9781" w:type="dxa"/>
          </w:tcPr>
          <w:p w14:paraId="1E85AB65" w14:textId="77777777" w:rsidR="00430B8A" w:rsidRPr="00430B8A" w:rsidRDefault="00430B8A" w:rsidP="00430B8A">
            <w:pPr>
              <w:rPr>
                <w:rFonts w:ascii="Arial" w:hAnsi="Arial" w:cs="Arial"/>
                <w:sz w:val="22"/>
                <w:szCs w:val="22"/>
              </w:rPr>
            </w:pPr>
          </w:p>
          <w:p w14:paraId="090CF792" w14:textId="77777777" w:rsidR="00430B8A" w:rsidRPr="00430B8A" w:rsidRDefault="00430B8A" w:rsidP="00430B8A">
            <w:pPr>
              <w:rPr>
                <w:rFonts w:ascii="Arial" w:hAnsi="Arial" w:cs="Arial"/>
                <w:sz w:val="22"/>
                <w:szCs w:val="22"/>
              </w:rPr>
            </w:pPr>
          </w:p>
        </w:tc>
      </w:tr>
    </w:tbl>
    <w:p w14:paraId="0CE40724" w14:textId="77777777" w:rsidR="00430B8A" w:rsidRPr="00430B8A" w:rsidRDefault="00430B8A" w:rsidP="00430B8A">
      <w:pPr>
        <w:rPr>
          <w:rFonts w:ascii="Arial" w:hAnsi="Arial" w:cs="Arial"/>
          <w:sz w:val="22"/>
          <w:szCs w:val="22"/>
        </w:rPr>
      </w:pPr>
    </w:p>
    <w:p w14:paraId="22F2A3EE" w14:textId="77777777" w:rsidR="00430B8A" w:rsidRPr="00430B8A" w:rsidRDefault="00430B8A" w:rsidP="00430B8A">
      <w:pPr>
        <w:rPr>
          <w:rFonts w:ascii="Arial" w:hAnsi="Arial" w:cs="Arial"/>
          <w:b/>
          <w:i/>
          <w:sz w:val="22"/>
          <w:szCs w:val="22"/>
        </w:rPr>
      </w:pPr>
    </w:p>
    <w:p w14:paraId="5187AF9C" w14:textId="77777777" w:rsidR="00430B8A" w:rsidRPr="00430B8A" w:rsidRDefault="00430B8A" w:rsidP="00430B8A">
      <w:pPr>
        <w:rPr>
          <w:rFonts w:ascii="Arial" w:hAnsi="Arial" w:cs="Arial"/>
          <w:i/>
          <w:sz w:val="22"/>
          <w:szCs w:val="22"/>
        </w:rPr>
      </w:pPr>
    </w:p>
    <w:p w14:paraId="5D68DED1" w14:textId="77777777" w:rsidR="00430B8A" w:rsidRPr="00430B8A" w:rsidRDefault="00430B8A" w:rsidP="00430B8A">
      <w:pPr>
        <w:rPr>
          <w:rFonts w:ascii="Arial" w:hAnsi="Arial" w:cs="Arial"/>
          <w:b/>
          <w:i/>
          <w:sz w:val="22"/>
          <w:szCs w:val="22"/>
        </w:rPr>
      </w:pPr>
    </w:p>
    <w:p w14:paraId="1B38EE64" w14:textId="77777777" w:rsidR="00430B8A" w:rsidRPr="00430B8A" w:rsidRDefault="00430B8A" w:rsidP="00430B8A">
      <w:pPr>
        <w:rPr>
          <w:rFonts w:ascii="Arial" w:hAnsi="Arial" w:cs="Arial"/>
          <w:sz w:val="22"/>
          <w:szCs w:val="22"/>
        </w:rPr>
      </w:pPr>
      <w:r w:rsidRPr="00430B8A">
        <w:rPr>
          <w:rFonts w:ascii="Arial" w:hAnsi="Arial" w:cs="Arial"/>
          <w:sz w:val="22"/>
          <w:szCs w:val="22"/>
        </w:rPr>
        <w:br w:type="page"/>
      </w:r>
    </w:p>
    <w:p w14:paraId="721E2C78"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lastRenderedPageBreak/>
        <w:t>Present or Most Recent Employment</w:t>
      </w:r>
    </w:p>
    <w:tbl>
      <w:tblPr>
        <w:tblW w:w="98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4"/>
        <w:gridCol w:w="992"/>
        <w:gridCol w:w="1480"/>
        <w:gridCol w:w="540"/>
        <w:gridCol w:w="900"/>
        <w:gridCol w:w="1980"/>
      </w:tblGrid>
      <w:tr w:rsidR="00430B8A" w:rsidRPr="00430B8A" w14:paraId="49ED3A5E" w14:textId="77777777" w:rsidTr="00430B8A">
        <w:trPr>
          <w:cantSplit/>
        </w:trPr>
        <w:tc>
          <w:tcPr>
            <w:tcW w:w="3944" w:type="dxa"/>
            <w:tcBorders>
              <w:top w:val="single" w:sz="6" w:space="0" w:color="auto"/>
              <w:left w:val="single" w:sz="6" w:space="0" w:color="auto"/>
              <w:bottom w:val="single" w:sz="6" w:space="0" w:color="auto"/>
              <w:right w:val="single" w:sz="6" w:space="0" w:color="auto"/>
            </w:tcBorders>
            <w:shd w:val="clear" w:color="auto" w:fill="DEEAF6"/>
          </w:tcPr>
          <w:p w14:paraId="0A9CF600"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Name &amp; Address of</w:t>
            </w:r>
          </w:p>
          <w:p w14:paraId="429621F6"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shd w:val="clear" w:color="auto" w:fill="DEEAF6"/>
          </w:tcPr>
          <w:p w14:paraId="14A1AA8B" w14:textId="77777777" w:rsidR="00430B8A" w:rsidRPr="00430B8A" w:rsidRDefault="00430B8A" w:rsidP="00430B8A">
            <w:pPr>
              <w:rPr>
                <w:rFonts w:ascii="Arial" w:hAnsi="Arial" w:cs="Arial"/>
                <w:sz w:val="22"/>
                <w:szCs w:val="22"/>
              </w:rPr>
            </w:pPr>
            <w:r w:rsidRPr="00430B8A">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shd w:val="clear" w:color="auto" w:fill="DEEAF6"/>
          </w:tcPr>
          <w:p w14:paraId="1918579D" w14:textId="77777777" w:rsidR="00430B8A" w:rsidRPr="00430B8A" w:rsidRDefault="00430B8A" w:rsidP="00430B8A">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DEEAF6"/>
          </w:tcPr>
          <w:p w14:paraId="55E5CF97" w14:textId="77777777" w:rsidR="00430B8A" w:rsidRPr="00430B8A" w:rsidRDefault="00430B8A" w:rsidP="00430B8A">
            <w:pPr>
              <w:rPr>
                <w:rFonts w:ascii="Arial" w:hAnsi="Arial" w:cs="Arial"/>
                <w:sz w:val="22"/>
                <w:szCs w:val="22"/>
              </w:rPr>
            </w:pPr>
            <w:r w:rsidRPr="00430B8A">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shd w:val="clear" w:color="auto" w:fill="DEEAF6"/>
          </w:tcPr>
          <w:p w14:paraId="6C59BE7A" w14:textId="77777777" w:rsidR="00430B8A" w:rsidRPr="00430B8A" w:rsidRDefault="00430B8A" w:rsidP="00430B8A">
            <w:pPr>
              <w:rPr>
                <w:rFonts w:ascii="Arial" w:hAnsi="Arial" w:cs="Arial"/>
                <w:sz w:val="22"/>
                <w:szCs w:val="22"/>
              </w:rPr>
            </w:pPr>
          </w:p>
        </w:tc>
      </w:tr>
      <w:tr w:rsidR="00430B8A" w:rsidRPr="00430B8A" w14:paraId="72996FF6" w14:textId="77777777" w:rsidTr="00430B8A">
        <w:trPr>
          <w:cantSplit/>
        </w:trPr>
        <w:tc>
          <w:tcPr>
            <w:tcW w:w="3944" w:type="dxa"/>
            <w:tcBorders>
              <w:top w:val="single" w:sz="6" w:space="0" w:color="auto"/>
              <w:left w:val="single" w:sz="6" w:space="0" w:color="auto"/>
              <w:bottom w:val="nil"/>
              <w:right w:val="single" w:sz="6" w:space="0" w:color="auto"/>
            </w:tcBorders>
          </w:tcPr>
          <w:p w14:paraId="2CE4FF4B" w14:textId="77777777" w:rsidR="00430B8A" w:rsidRPr="00430B8A" w:rsidRDefault="00430B8A" w:rsidP="00430B8A">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8229D3C" w14:textId="77777777" w:rsidR="00430B8A" w:rsidRPr="00430B8A" w:rsidRDefault="00430B8A" w:rsidP="00430B8A">
            <w:pPr>
              <w:rPr>
                <w:rFonts w:ascii="Arial" w:hAnsi="Arial" w:cs="Arial"/>
                <w:sz w:val="22"/>
                <w:szCs w:val="22"/>
              </w:rPr>
            </w:pPr>
            <w:r w:rsidRPr="00430B8A">
              <w:rPr>
                <w:rFonts w:ascii="Arial" w:hAnsi="Arial" w:cs="Arial"/>
                <w:sz w:val="22"/>
                <w:szCs w:val="22"/>
              </w:rPr>
              <w:t>Position Held:</w:t>
            </w:r>
          </w:p>
          <w:p w14:paraId="12F70175" w14:textId="77777777" w:rsidR="00430B8A" w:rsidRPr="00430B8A" w:rsidRDefault="00430B8A" w:rsidP="00430B8A">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28FFA63E" w14:textId="77777777" w:rsidR="00430B8A" w:rsidRPr="00430B8A" w:rsidRDefault="00430B8A" w:rsidP="00430B8A">
            <w:pPr>
              <w:rPr>
                <w:rFonts w:ascii="Arial" w:hAnsi="Arial" w:cs="Arial"/>
                <w:sz w:val="22"/>
                <w:szCs w:val="22"/>
              </w:rPr>
            </w:pPr>
          </w:p>
        </w:tc>
      </w:tr>
      <w:tr w:rsidR="00430B8A" w:rsidRPr="00430B8A" w14:paraId="7773243D" w14:textId="77777777" w:rsidTr="00430B8A">
        <w:trPr>
          <w:cantSplit/>
        </w:trPr>
        <w:tc>
          <w:tcPr>
            <w:tcW w:w="3944" w:type="dxa"/>
            <w:tcBorders>
              <w:top w:val="nil"/>
              <w:left w:val="single" w:sz="6" w:space="0" w:color="auto"/>
              <w:bottom w:val="nil"/>
              <w:right w:val="single" w:sz="6" w:space="0" w:color="auto"/>
            </w:tcBorders>
          </w:tcPr>
          <w:p w14:paraId="03692F99" w14:textId="77777777" w:rsidR="00430B8A" w:rsidRPr="00430B8A" w:rsidRDefault="00430B8A" w:rsidP="00430B8A">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553C48A" w14:textId="77777777" w:rsidR="00430B8A" w:rsidRPr="00430B8A" w:rsidRDefault="00430B8A" w:rsidP="00430B8A">
            <w:pPr>
              <w:overflowPunct w:val="0"/>
              <w:autoSpaceDE w:val="0"/>
              <w:autoSpaceDN w:val="0"/>
              <w:adjustRightInd w:val="0"/>
              <w:textAlignment w:val="baseline"/>
              <w:rPr>
                <w:rFonts w:ascii="Arial" w:hAnsi="Arial" w:cs="Arial"/>
                <w:sz w:val="22"/>
                <w:szCs w:val="22"/>
              </w:rPr>
            </w:pPr>
            <w:r w:rsidRPr="00430B8A">
              <w:rPr>
                <w:rFonts w:ascii="Arial" w:hAnsi="Arial" w:cs="Arial"/>
                <w:sz w:val="22"/>
                <w:szCs w:val="22"/>
              </w:rPr>
              <w:t>Salary and other benefits/payments</w:t>
            </w:r>
          </w:p>
          <w:p w14:paraId="29A7D8AC" w14:textId="77777777" w:rsidR="00430B8A" w:rsidRPr="00430B8A" w:rsidRDefault="00430B8A" w:rsidP="00430B8A">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272FFFC0" w14:textId="77777777" w:rsidR="00430B8A" w:rsidRPr="00430B8A" w:rsidRDefault="00430B8A" w:rsidP="00430B8A">
            <w:pPr>
              <w:rPr>
                <w:rFonts w:ascii="Arial" w:hAnsi="Arial" w:cs="Arial"/>
                <w:sz w:val="22"/>
                <w:szCs w:val="22"/>
              </w:rPr>
            </w:pPr>
          </w:p>
        </w:tc>
      </w:tr>
      <w:tr w:rsidR="00430B8A" w:rsidRPr="00430B8A" w14:paraId="2B1DF5F8" w14:textId="77777777" w:rsidTr="00430B8A">
        <w:trPr>
          <w:cantSplit/>
        </w:trPr>
        <w:tc>
          <w:tcPr>
            <w:tcW w:w="3944" w:type="dxa"/>
            <w:tcBorders>
              <w:top w:val="nil"/>
              <w:left w:val="single" w:sz="6" w:space="0" w:color="auto"/>
              <w:bottom w:val="nil"/>
              <w:right w:val="single" w:sz="6" w:space="0" w:color="auto"/>
            </w:tcBorders>
          </w:tcPr>
          <w:p w14:paraId="174240E8" w14:textId="77777777" w:rsidR="00430B8A" w:rsidRPr="00430B8A" w:rsidRDefault="00430B8A" w:rsidP="00430B8A">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3C0CAC9" w14:textId="77777777" w:rsidR="00430B8A" w:rsidRPr="00430B8A" w:rsidRDefault="00430B8A" w:rsidP="00430B8A">
            <w:pPr>
              <w:rPr>
                <w:rFonts w:ascii="Arial" w:hAnsi="Arial" w:cs="Arial"/>
                <w:sz w:val="22"/>
                <w:szCs w:val="22"/>
              </w:rPr>
            </w:pPr>
            <w:r w:rsidRPr="00430B8A">
              <w:rPr>
                <w:rFonts w:ascii="Arial" w:hAnsi="Arial" w:cs="Arial"/>
                <w:sz w:val="22"/>
                <w:szCs w:val="22"/>
              </w:rPr>
              <w:t>Notice Required:</w:t>
            </w:r>
          </w:p>
          <w:p w14:paraId="76307E4C" w14:textId="77777777" w:rsidR="00430B8A" w:rsidRPr="00430B8A" w:rsidRDefault="00430B8A" w:rsidP="00430B8A">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3D6A1E6C" w14:textId="77777777" w:rsidR="00430B8A" w:rsidRPr="00430B8A" w:rsidRDefault="00430B8A" w:rsidP="00430B8A">
            <w:pPr>
              <w:rPr>
                <w:rFonts w:ascii="Arial" w:hAnsi="Arial" w:cs="Arial"/>
                <w:sz w:val="22"/>
                <w:szCs w:val="22"/>
              </w:rPr>
            </w:pPr>
          </w:p>
        </w:tc>
      </w:tr>
      <w:tr w:rsidR="00430B8A" w:rsidRPr="00430B8A" w14:paraId="1A4E48FD" w14:textId="77777777" w:rsidTr="00430B8A">
        <w:trPr>
          <w:cantSplit/>
        </w:trPr>
        <w:tc>
          <w:tcPr>
            <w:tcW w:w="3944" w:type="dxa"/>
            <w:tcBorders>
              <w:top w:val="nil"/>
              <w:left w:val="single" w:sz="6" w:space="0" w:color="auto"/>
              <w:bottom w:val="single" w:sz="6" w:space="0" w:color="auto"/>
              <w:right w:val="single" w:sz="6" w:space="0" w:color="auto"/>
            </w:tcBorders>
          </w:tcPr>
          <w:p w14:paraId="3771F1AD" w14:textId="77777777" w:rsidR="00430B8A" w:rsidRPr="00430B8A" w:rsidRDefault="00430B8A" w:rsidP="00430B8A">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295157BC" w14:textId="77777777" w:rsidR="00430B8A" w:rsidRPr="00430B8A" w:rsidRDefault="00430B8A" w:rsidP="00430B8A">
            <w:pPr>
              <w:rPr>
                <w:rFonts w:ascii="Arial" w:hAnsi="Arial" w:cs="Arial"/>
                <w:sz w:val="22"/>
                <w:szCs w:val="22"/>
              </w:rPr>
            </w:pPr>
            <w:r w:rsidRPr="00430B8A">
              <w:rPr>
                <w:rFonts w:ascii="Arial" w:hAnsi="Arial" w:cs="Arial"/>
                <w:sz w:val="22"/>
                <w:szCs w:val="22"/>
              </w:rPr>
              <w:t>Reason For Leaving:</w:t>
            </w:r>
          </w:p>
          <w:p w14:paraId="309F91A1" w14:textId="77777777" w:rsidR="00430B8A" w:rsidRPr="00430B8A" w:rsidRDefault="00430B8A" w:rsidP="00430B8A">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74A28827" w14:textId="77777777" w:rsidR="00430B8A" w:rsidRPr="00430B8A" w:rsidRDefault="00430B8A" w:rsidP="00430B8A">
            <w:pPr>
              <w:rPr>
                <w:rFonts w:ascii="Arial" w:hAnsi="Arial" w:cs="Arial"/>
                <w:sz w:val="22"/>
                <w:szCs w:val="22"/>
              </w:rPr>
            </w:pPr>
          </w:p>
        </w:tc>
      </w:tr>
      <w:tr w:rsidR="00430B8A" w:rsidRPr="00430B8A" w14:paraId="3A567519" w14:textId="77777777" w:rsidTr="00430B8A">
        <w:trPr>
          <w:cantSplit/>
          <w:trHeight w:val="9656"/>
        </w:trPr>
        <w:tc>
          <w:tcPr>
            <w:tcW w:w="9836" w:type="dxa"/>
            <w:gridSpan w:val="6"/>
            <w:tcBorders>
              <w:top w:val="single" w:sz="6" w:space="0" w:color="auto"/>
              <w:left w:val="single" w:sz="6" w:space="0" w:color="auto"/>
              <w:bottom w:val="single" w:sz="6" w:space="0" w:color="auto"/>
              <w:right w:val="single" w:sz="6" w:space="0" w:color="auto"/>
            </w:tcBorders>
          </w:tcPr>
          <w:p w14:paraId="4852DF76" w14:textId="77777777" w:rsidR="00430B8A" w:rsidRPr="00430B8A" w:rsidRDefault="00430B8A" w:rsidP="00430B8A">
            <w:pPr>
              <w:rPr>
                <w:rFonts w:ascii="Arial" w:hAnsi="Arial" w:cs="Arial"/>
                <w:sz w:val="22"/>
                <w:szCs w:val="22"/>
              </w:rPr>
            </w:pPr>
            <w:r w:rsidRPr="00430B8A">
              <w:rPr>
                <w:rFonts w:ascii="Arial" w:hAnsi="Arial" w:cs="Arial"/>
                <w:sz w:val="22"/>
                <w:szCs w:val="22"/>
              </w:rPr>
              <w:t>Nature of Post (please describe your main duties):</w:t>
            </w:r>
          </w:p>
          <w:p w14:paraId="2E538BA2" w14:textId="77777777" w:rsidR="00430B8A" w:rsidRPr="00430B8A" w:rsidRDefault="00430B8A" w:rsidP="00430B8A">
            <w:pPr>
              <w:rPr>
                <w:rFonts w:ascii="Arial" w:hAnsi="Arial" w:cs="Arial"/>
                <w:sz w:val="22"/>
                <w:szCs w:val="22"/>
              </w:rPr>
            </w:pPr>
          </w:p>
          <w:p w14:paraId="5620908E" w14:textId="77777777" w:rsidR="00430B8A" w:rsidRPr="00430B8A" w:rsidRDefault="00430B8A" w:rsidP="00430B8A">
            <w:pPr>
              <w:rPr>
                <w:rFonts w:ascii="Arial" w:hAnsi="Arial" w:cs="Arial"/>
                <w:sz w:val="22"/>
                <w:szCs w:val="22"/>
              </w:rPr>
            </w:pPr>
          </w:p>
        </w:tc>
      </w:tr>
    </w:tbl>
    <w:p w14:paraId="21D70DEF" w14:textId="77777777" w:rsidR="00430B8A" w:rsidRPr="00430B8A" w:rsidRDefault="00430B8A" w:rsidP="00430B8A">
      <w:pPr>
        <w:rPr>
          <w:rFonts w:ascii="Arial" w:hAnsi="Arial" w:cs="Arial"/>
          <w:bCs/>
          <w:iCs/>
          <w:sz w:val="22"/>
          <w:szCs w:val="22"/>
        </w:rPr>
      </w:pPr>
    </w:p>
    <w:p w14:paraId="523E5919" w14:textId="77777777" w:rsidR="00430B8A" w:rsidRPr="00430B8A" w:rsidRDefault="00430B8A" w:rsidP="00430B8A">
      <w:pPr>
        <w:rPr>
          <w:rFonts w:ascii="Arial" w:hAnsi="Arial" w:cs="Arial"/>
          <w:bCs/>
          <w:iCs/>
          <w:sz w:val="22"/>
          <w:szCs w:val="22"/>
        </w:rPr>
      </w:pPr>
      <w:r w:rsidRPr="00430B8A">
        <w:rPr>
          <w:rFonts w:ascii="Arial" w:hAnsi="Arial" w:cs="Arial"/>
          <w:bCs/>
          <w:iCs/>
          <w:sz w:val="22"/>
          <w:szCs w:val="22"/>
        </w:rPr>
        <w:br w:type="page"/>
      </w:r>
    </w:p>
    <w:p w14:paraId="3CECF4AA"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lastRenderedPageBreak/>
        <w:t xml:space="preserve">Employment History (list in order with most recent post first)        </w:t>
      </w:r>
    </w:p>
    <w:tbl>
      <w:tblPr>
        <w:tblW w:w="98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56"/>
        <w:gridCol w:w="1488"/>
        <w:gridCol w:w="1572"/>
        <w:gridCol w:w="4320"/>
      </w:tblGrid>
      <w:tr w:rsidR="00430B8A" w:rsidRPr="00430B8A" w14:paraId="140E4EAB" w14:textId="77777777" w:rsidTr="00430B8A">
        <w:tc>
          <w:tcPr>
            <w:tcW w:w="2456" w:type="dxa"/>
            <w:tcBorders>
              <w:top w:val="single" w:sz="6" w:space="0" w:color="auto"/>
              <w:left w:val="single" w:sz="6" w:space="0" w:color="auto"/>
              <w:bottom w:val="single" w:sz="6" w:space="0" w:color="auto"/>
              <w:right w:val="single" w:sz="6" w:space="0" w:color="auto"/>
            </w:tcBorders>
            <w:shd w:val="clear" w:color="auto" w:fill="D9E2F3"/>
          </w:tcPr>
          <w:p w14:paraId="6972FCC4"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Name &amp; Address of</w:t>
            </w:r>
          </w:p>
          <w:p w14:paraId="7B57D154"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shd w:val="clear" w:color="auto" w:fill="D9E2F3"/>
          </w:tcPr>
          <w:p w14:paraId="73067375"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From</w:t>
            </w:r>
          </w:p>
          <w:p w14:paraId="598837BA"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shd w:val="clear" w:color="auto" w:fill="D9E2F3"/>
          </w:tcPr>
          <w:p w14:paraId="59CECDE2"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To</w:t>
            </w:r>
          </w:p>
          <w:p w14:paraId="6DBD45D8"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shd w:val="clear" w:color="auto" w:fill="D9E2F3"/>
          </w:tcPr>
          <w:p w14:paraId="112D5B25" w14:textId="77777777" w:rsidR="00430B8A" w:rsidRPr="00430B8A" w:rsidRDefault="00430B8A" w:rsidP="00430B8A">
            <w:pPr>
              <w:jc w:val="center"/>
              <w:rPr>
                <w:rFonts w:ascii="Arial" w:hAnsi="Arial" w:cs="Arial"/>
                <w:sz w:val="22"/>
                <w:szCs w:val="22"/>
              </w:rPr>
            </w:pPr>
            <w:r w:rsidRPr="00430B8A">
              <w:rPr>
                <w:rFonts w:ascii="Arial" w:hAnsi="Arial" w:cs="Arial"/>
                <w:sz w:val="22"/>
                <w:szCs w:val="22"/>
              </w:rPr>
              <w:t>Position Held, Main Duties and Reason for Leaving</w:t>
            </w:r>
          </w:p>
        </w:tc>
      </w:tr>
      <w:tr w:rsidR="00430B8A" w:rsidRPr="00430B8A" w14:paraId="648B48A0" w14:textId="77777777" w:rsidTr="00430B8A">
        <w:trPr>
          <w:trHeight w:val="12379"/>
        </w:trPr>
        <w:tc>
          <w:tcPr>
            <w:tcW w:w="2456" w:type="dxa"/>
            <w:tcBorders>
              <w:top w:val="single" w:sz="6" w:space="0" w:color="auto"/>
              <w:left w:val="single" w:sz="6" w:space="0" w:color="auto"/>
              <w:bottom w:val="single" w:sz="6" w:space="0" w:color="auto"/>
              <w:right w:val="single" w:sz="6" w:space="0" w:color="auto"/>
            </w:tcBorders>
          </w:tcPr>
          <w:p w14:paraId="03ECC0C1" w14:textId="77777777" w:rsidR="00430B8A" w:rsidRPr="00430B8A" w:rsidRDefault="00430B8A" w:rsidP="00430B8A">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2CAB5C4B" w14:textId="77777777" w:rsidR="00430B8A" w:rsidRPr="00430B8A" w:rsidRDefault="00430B8A" w:rsidP="00430B8A">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45007B38" w14:textId="77777777" w:rsidR="00430B8A" w:rsidRPr="00430B8A" w:rsidRDefault="00430B8A" w:rsidP="00430B8A">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3E83E23E" w14:textId="77777777" w:rsidR="00430B8A" w:rsidRPr="00430B8A" w:rsidRDefault="00430B8A" w:rsidP="00430B8A">
            <w:pPr>
              <w:rPr>
                <w:rFonts w:ascii="Arial" w:hAnsi="Arial" w:cs="Arial"/>
                <w:bCs/>
                <w:sz w:val="22"/>
                <w:szCs w:val="22"/>
              </w:rPr>
            </w:pPr>
          </w:p>
        </w:tc>
      </w:tr>
    </w:tbl>
    <w:p w14:paraId="4E6E15BD" w14:textId="77777777" w:rsidR="00430B8A" w:rsidRPr="00430B8A" w:rsidRDefault="00430B8A" w:rsidP="00430B8A">
      <w:pPr>
        <w:rPr>
          <w:rFonts w:ascii="Arial" w:hAnsi="Arial" w:cs="Arial"/>
          <w:i/>
          <w:iCs/>
          <w:sz w:val="22"/>
          <w:szCs w:val="22"/>
        </w:rPr>
      </w:pPr>
      <w:r w:rsidRPr="00430B8A">
        <w:rPr>
          <w:rFonts w:ascii="Arial" w:hAnsi="Arial" w:cs="Arial"/>
          <w:i/>
          <w:iCs/>
          <w:sz w:val="22"/>
          <w:szCs w:val="22"/>
        </w:rPr>
        <w:t>Please continue on a separate sheet if necessary.</w:t>
      </w:r>
    </w:p>
    <w:p w14:paraId="7044D7E9" w14:textId="77777777" w:rsidR="00430B8A" w:rsidRPr="00430B8A" w:rsidRDefault="00430B8A" w:rsidP="00430B8A">
      <w:pPr>
        <w:rPr>
          <w:rFonts w:ascii="Arial" w:hAnsi="Arial" w:cs="Arial"/>
          <w:bCs/>
          <w:iCs/>
          <w:sz w:val="22"/>
          <w:szCs w:val="22"/>
        </w:rPr>
      </w:pPr>
      <w:r w:rsidRPr="00430B8A">
        <w:rPr>
          <w:rFonts w:ascii="Arial" w:hAnsi="Arial" w:cs="Arial"/>
          <w:b/>
          <w:i/>
          <w:sz w:val="22"/>
          <w:szCs w:val="22"/>
        </w:rPr>
        <w:br w:type="page"/>
      </w:r>
    </w:p>
    <w:p w14:paraId="1C1C0733"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lastRenderedPageBreak/>
        <w:t>Employment with West Granton Housing Co-operative</w:t>
      </w:r>
    </w:p>
    <w:p w14:paraId="7A4CE53F" w14:textId="6B5BFCB4" w:rsidR="00430B8A" w:rsidRPr="00430B8A" w:rsidRDefault="00430B8A" w:rsidP="00430B8A">
      <w:pPr>
        <w:widowControl w:val="0"/>
        <w:rPr>
          <w:rFonts w:ascii="Arial" w:hAnsi="Arial" w:cs="Arial"/>
          <w:sz w:val="22"/>
          <w:szCs w:val="22"/>
        </w:rPr>
      </w:pPr>
      <w:r w:rsidRPr="00430B8A">
        <w:rPr>
          <w:rFonts w:ascii="Arial" w:hAnsi="Arial" w:cs="Arial"/>
          <w:b/>
          <w:bCs/>
          <w:iCs/>
          <w:szCs w:val="22"/>
        </w:rPr>
        <w:t>West Granton Housing Co-operative</w:t>
      </w:r>
      <w:r w:rsidRPr="00430B8A">
        <w:rPr>
          <w:rFonts w:ascii="Arial" w:hAnsi="Arial" w:cs="Arial"/>
          <w:b/>
          <w:bCs/>
          <w:szCs w:val="22"/>
        </w:rPr>
        <w:t xml:space="preserve"> </w:t>
      </w:r>
      <w:r w:rsidRPr="00430B8A">
        <w:rPr>
          <w:rFonts w:ascii="Arial" w:hAnsi="Arial" w:cs="Arial"/>
          <w:sz w:val="22"/>
          <w:szCs w:val="22"/>
        </w:rPr>
        <w:t xml:space="preserve">wishes to compare your experience, skills and knowledge with its requirements. You </w:t>
      </w:r>
      <w:r w:rsidR="001B269D" w:rsidRPr="00430B8A">
        <w:rPr>
          <w:rFonts w:ascii="Arial" w:hAnsi="Arial" w:cs="Arial"/>
          <w:sz w:val="22"/>
          <w:szCs w:val="22"/>
        </w:rPr>
        <w:t>should,</w:t>
      </w:r>
      <w:r w:rsidRPr="00430B8A">
        <w:rPr>
          <w:rFonts w:ascii="Arial" w:hAnsi="Arial" w:cs="Arial"/>
          <w:sz w:val="22"/>
          <w:szCs w:val="22"/>
        </w:rPr>
        <w:t xml:space="preserve"> therefore, try to show in the following part of the form how you satisfy these. This does not have to be from paid work but can be from other experience. The Selection Panel may consider candidates who do not meet all the requirements, therefore please complete all sections as appropriate.</w:t>
      </w:r>
    </w:p>
    <w:p w14:paraId="7303AB27" w14:textId="77777777" w:rsidR="00430B8A" w:rsidRPr="00430B8A" w:rsidRDefault="00430B8A" w:rsidP="00430B8A">
      <w:pPr>
        <w:rPr>
          <w:rFonts w:ascii="Arial" w:hAnsi="Arial" w:cs="Arial"/>
          <w:sz w:val="22"/>
          <w:szCs w:val="22"/>
        </w:rPr>
      </w:pP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3"/>
        <w:gridCol w:w="5528"/>
      </w:tblGrid>
      <w:tr w:rsidR="00430B8A" w:rsidRPr="00430B8A" w14:paraId="1B8F86C2" w14:textId="77777777" w:rsidTr="0093309F">
        <w:trPr>
          <w:trHeight w:val="1668"/>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0331F9E4" w14:textId="76A8DF00" w:rsidR="00430B8A" w:rsidRPr="00863D6D" w:rsidRDefault="0093309F" w:rsidP="00863D6D">
            <w:pPr>
              <w:widowControl w:val="0"/>
              <w:snapToGrid w:val="0"/>
              <w:rPr>
                <w:rFonts w:ascii="Arial" w:hAnsi="Arial" w:cs="Arial"/>
                <w:sz w:val="22"/>
                <w:szCs w:val="22"/>
              </w:rPr>
            </w:pPr>
            <w:r>
              <w:rPr>
                <w:rFonts w:ascii="Arial" w:hAnsi="Arial" w:cs="Arial"/>
              </w:rPr>
              <w:t>Management of</w:t>
            </w:r>
            <w:r w:rsidRPr="00302285">
              <w:rPr>
                <w:rFonts w:ascii="Arial" w:hAnsi="Arial" w:cs="Arial"/>
              </w:rPr>
              <w:t xml:space="preserve"> current and former tenant debt with a focus on maximising income whilst ensuring tenants are supported and assisted, taking a proactive approach.</w:t>
            </w:r>
          </w:p>
        </w:tc>
        <w:tc>
          <w:tcPr>
            <w:tcW w:w="5528" w:type="dxa"/>
            <w:tcBorders>
              <w:top w:val="single" w:sz="4" w:space="0" w:color="auto"/>
              <w:left w:val="single" w:sz="4" w:space="0" w:color="auto"/>
              <w:bottom w:val="single" w:sz="4" w:space="0" w:color="auto"/>
              <w:right w:val="single" w:sz="4" w:space="0" w:color="auto"/>
            </w:tcBorders>
          </w:tcPr>
          <w:p w14:paraId="2F4C4212" w14:textId="0A8312E7" w:rsidR="00430B8A" w:rsidRPr="00430B8A" w:rsidRDefault="00430B8A" w:rsidP="00430B8A">
            <w:pPr>
              <w:widowControl w:val="0"/>
              <w:snapToGrid w:val="0"/>
              <w:rPr>
                <w:rFonts w:ascii="Arial" w:hAnsi="Arial" w:cs="Arial"/>
                <w:sz w:val="22"/>
                <w:szCs w:val="22"/>
              </w:rPr>
            </w:pPr>
          </w:p>
        </w:tc>
      </w:tr>
      <w:tr w:rsidR="00430B8A" w:rsidRPr="00430B8A" w14:paraId="0A009783" w14:textId="77777777" w:rsidTr="0093309F">
        <w:trPr>
          <w:trHeight w:val="1934"/>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51AA84D7" w14:textId="77777777" w:rsidR="00430B8A" w:rsidRDefault="0093309F" w:rsidP="00863D6D">
            <w:pPr>
              <w:widowControl w:val="0"/>
              <w:snapToGrid w:val="0"/>
              <w:rPr>
                <w:rFonts w:ascii="Arial" w:hAnsi="Arial" w:cs="Arial"/>
              </w:rPr>
            </w:pPr>
            <w:r w:rsidRPr="00302285">
              <w:rPr>
                <w:rFonts w:ascii="Arial" w:hAnsi="Arial" w:cs="Arial"/>
              </w:rPr>
              <w:t xml:space="preserve">Fulfil pre-action requirements and deal with housing benefit &amp; universal credit claims, notifications and queries, accessing the Portal on a daily basis for HB notifications. Process, amend rent accounts, HB/UC trans as necessary and advise tenants of outcomes in writing. Ensure knowledge of relevant and applicable legislation and regulations within this element of the role. </w:t>
            </w:r>
          </w:p>
          <w:p w14:paraId="1DD83105" w14:textId="5AEECF81" w:rsidR="0093309F" w:rsidRPr="00863D6D" w:rsidRDefault="0093309F" w:rsidP="00863D6D">
            <w:pPr>
              <w:widowControl w:val="0"/>
              <w:snapToGrid w:val="0"/>
              <w:rPr>
                <w:rFonts w:ascii="Arial" w:hAnsi="Arial" w:cs="Arial"/>
                <w:bCs/>
                <w:sz w:val="22"/>
                <w:szCs w:val="22"/>
              </w:rPr>
            </w:pPr>
          </w:p>
        </w:tc>
        <w:tc>
          <w:tcPr>
            <w:tcW w:w="5528" w:type="dxa"/>
            <w:tcBorders>
              <w:top w:val="single" w:sz="4" w:space="0" w:color="auto"/>
              <w:left w:val="single" w:sz="4" w:space="0" w:color="auto"/>
              <w:bottom w:val="single" w:sz="4" w:space="0" w:color="auto"/>
              <w:right w:val="single" w:sz="4" w:space="0" w:color="auto"/>
            </w:tcBorders>
          </w:tcPr>
          <w:p w14:paraId="09DD4DDC" w14:textId="2A5219FD" w:rsidR="00430B8A" w:rsidRPr="00430B8A" w:rsidRDefault="00430B8A" w:rsidP="00430B8A">
            <w:pPr>
              <w:widowControl w:val="0"/>
              <w:tabs>
                <w:tab w:val="left" w:pos="720"/>
                <w:tab w:val="right" w:pos="9360"/>
              </w:tabs>
              <w:snapToGrid w:val="0"/>
              <w:rPr>
                <w:rFonts w:ascii="Arial" w:hAnsi="Arial" w:cs="Arial"/>
                <w:sz w:val="22"/>
                <w:szCs w:val="22"/>
              </w:rPr>
            </w:pPr>
          </w:p>
        </w:tc>
      </w:tr>
      <w:tr w:rsidR="00430B8A" w:rsidRPr="00430B8A" w14:paraId="174E1B88" w14:textId="77777777" w:rsidTr="0093309F">
        <w:trPr>
          <w:trHeight w:val="1243"/>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2470E162" w14:textId="77777777" w:rsidR="00430B8A" w:rsidRDefault="0093309F" w:rsidP="00863D6D">
            <w:pPr>
              <w:widowControl w:val="0"/>
              <w:snapToGrid w:val="0"/>
              <w:rPr>
                <w:rFonts w:ascii="Arial" w:hAnsi="Arial" w:cs="Arial"/>
              </w:rPr>
            </w:pPr>
            <w:r w:rsidRPr="00302285">
              <w:rPr>
                <w:rFonts w:ascii="Arial" w:hAnsi="Arial" w:cs="Arial"/>
              </w:rPr>
              <w:t>Work with tenants concerning all tenancy management related issues including breaches of tenancy, abandonments, permissions and support related matters with a focus on tenancy sustainment.</w:t>
            </w:r>
          </w:p>
          <w:p w14:paraId="196C3EB8" w14:textId="447D3C56" w:rsidR="0093309F" w:rsidRPr="00863D6D" w:rsidRDefault="0093309F" w:rsidP="00863D6D">
            <w:pPr>
              <w:widowControl w:val="0"/>
              <w:snapToGrid w:val="0"/>
              <w:rPr>
                <w:rFonts w:ascii="Arial" w:hAnsi="Arial" w:cs="Arial"/>
                <w:bCs/>
                <w:sz w:val="22"/>
                <w:szCs w:val="22"/>
              </w:rPr>
            </w:pPr>
          </w:p>
        </w:tc>
        <w:tc>
          <w:tcPr>
            <w:tcW w:w="5528" w:type="dxa"/>
            <w:tcBorders>
              <w:top w:val="single" w:sz="4" w:space="0" w:color="auto"/>
              <w:left w:val="single" w:sz="4" w:space="0" w:color="auto"/>
              <w:bottom w:val="single" w:sz="4" w:space="0" w:color="auto"/>
              <w:right w:val="single" w:sz="4" w:space="0" w:color="auto"/>
            </w:tcBorders>
          </w:tcPr>
          <w:p w14:paraId="68AEDC80" w14:textId="26F7DF4D" w:rsidR="00430B8A" w:rsidRPr="00430B8A" w:rsidRDefault="00430B8A" w:rsidP="00430B8A">
            <w:pPr>
              <w:widowControl w:val="0"/>
              <w:snapToGrid w:val="0"/>
              <w:rPr>
                <w:rFonts w:ascii="Arial" w:hAnsi="Arial" w:cs="Arial"/>
                <w:sz w:val="22"/>
                <w:szCs w:val="22"/>
              </w:rPr>
            </w:pPr>
          </w:p>
        </w:tc>
      </w:tr>
      <w:tr w:rsidR="00430B8A" w:rsidRPr="00430B8A" w14:paraId="43069D7D" w14:textId="77777777" w:rsidTr="0093309F">
        <w:trPr>
          <w:trHeight w:val="1560"/>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6FB8783C" w14:textId="3DB55FE7" w:rsidR="00387B83" w:rsidRPr="00863D6D" w:rsidRDefault="0093309F" w:rsidP="00863D6D">
            <w:pPr>
              <w:pStyle w:val="NoSpacing"/>
              <w:rPr>
                <w:rFonts w:ascii="Arial" w:hAnsi="Arial" w:cs="Arial"/>
                <w:sz w:val="22"/>
                <w:szCs w:val="22"/>
              </w:rPr>
            </w:pPr>
            <w:r w:rsidRPr="00302285">
              <w:rPr>
                <w:rFonts w:ascii="Arial" w:hAnsi="Arial" w:cs="Arial"/>
              </w:rPr>
              <w:t>Home visits are to be carried out where appropriate/practical. Take enforcement action accordingly. Key knowledge of the Housing Act, successions, assignations and the SSTA are vitally important.</w:t>
            </w:r>
          </w:p>
          <w:p w14:paraId="6633D358" w14:textId="0621431B" w:rsidR="00430B8A" w:rsidRPr="00863D6D" w:rsidRDefault="00430B8A" w:rsidP="00863D6D">
            <w:pPr>
              <w:widowControl w:val="0"/>
              <w:snapToGrid w:val="0"/>
              <w:rPr>
                <w:rFonts w:ascii="Arial" w:hAnsi="Arial" w:cs="Arial"/>
                <w:bCs/>
                <w:sz w:val="22"/>
                <w:szCs w:val="22"/>
              </w:rPr>
            </w:pPr>
          </w:p>
        </w:tc>
        <w:tc>
          <w:tcPr>
            <w:tcW w:w="5528" w:type="dxa"/>
            <w:tcBorders>
              <w:top w:val="single" w:sz="4" w:space="0" w:color="auto"/>
              <w:left w:val="single" w:sz="4" w:space="0" w:color="auto"/>
              <w:bottom w:val="single" w:sz="4" w:space="0" w:color="auto"/>
              <w:right w:val="single" w:sz="4" w:space="0" w:color="auto"/>
            </w:tcBorders>
          </w:tcPr>
          <w:p w14:paraId="6D3FC8C8" w14:textId="0F671491" w:rsidR="00430B8A" w:rsidRPr="00430B8A" w:rsidRDefault="00430B8A" w:rsidP="00430B8A">
            <w:pPr>
              <w:widowControl w:val="0"/>
              <w:snapToGrid w:val="0"/>
              <w:rPr>
                <w:rFonts w:ascii="Arial" w:hAnsi="Arial" w:cs="Arial"/>
                <w:sz w:val="22"/>
                <w:szCs w:val="22"/>
              </w:rPr>
            </w:pPr>
          </w:p>
        </w:tc>
      </w:tr>
      <w:tr w:rsidR="00430B8A" w:rsidRPr="00430B8A" w14:paraId="29FD3069" w14:textId="77777777" w:rsidTr="0093309F">
        <w:trPr>
          <w:trHeight w:val="1910"/>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7E8D7382" w14:textId="77777777" w:rsidR="0093309F" w:rsidRPr="00302285" w:rsidRDefault="0093309F" w:rsidP="0093309F">
            <w:pPr>
              <w:pStyle w:val="NoSpacing"/>
              <w:rPr>
                <w:rFonts w:ascii="Arial" w:hAnsi="Arial" w:cs="Arial"/>
              </w:rPr>
            </w:pPr>
            <w:r w:rsidRPr="00302285">
              <w:rPr>
                <w:rFonts w:ascii="Arial" w:hAnsi="Arial" w:cs="Arial"/>
              </w:rPr>
              <w:t>Contribute to the implementation of the Tenant Participation / Satisfaction Strategy, via the use of surveys, home visits, AGM attendance and other required forums.</w:t>
            </w:r>
          </w:p>
          <w:p w14:paraId="0070FAB5" w14:textId="12A27C76" w:rsidR="00430B8A" w:rsidRPr="00863D6D" w:rsidRDefault="00430B8A" w:rsidP="00863D6D">
            <w:pPr>
              <w:rPr>
                <w:rFonts w:ascii="Arial" w:hAnsi="Arial" w:cs="Arial"/>
                <w:sz w:val="22"/>
                <w:szCs w:val="22"/>
              </w:rPr>
            </w:pPr>
          </w:p>
        </w:tc>
        <w:tc>
          <w:tcPr>
            <w:tcW w:w="5528" w:type="dxa"/>
            <w:tcBorders>
              <w:top w:val="single" w:sz="4" w:space="0" w:color="auto"/>
              <w:left w:val="single" w:sz="4" w:space="0" w:color="auto"/>
              <w:bottom w:val="single" w:sz="4" w:space="0" w:color="auto"/>
              <w:right w:val="single" w:sz="4" w:space="0" w:color="auto"/>
            </w:tcBorders>
          </w:tcPr>
          <w:p w14:paraId="094EAADA" w14:textId="44AC2C1E" w:rsidR="00430B8A" w:rsidRPr="00430B8A" w:rsidRDefault="00430B8A" w:rsidP="00430B8A">
            <w:pPr>
              <w:widowControl w:val="0"/>
              <w:snapToGrid w:val="0"/>
              <w:rPr>
                <w:rFonts w:ascii="Arial" w:hAnsi="Arial" w:cs="Arial"/>
                <w:sz w:val="22"/>
                <w:szCs w:val="22"/>
              </w:rPr>
            </w:pPr>
          </w:p>
        </w:tc>
      </w:tr>
      <w:tr w:rsidR="00430B8A" w:rsidRPr="00430B8A" w14:paraId="3B3B87DF" w14:textId="77777777" w:rsidTr="0093309F">
        <w:trPr>
          <w:trHeight w:val="1975"/>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7136E87F" w14:textId="5C27D965" w:rsidR="00430B8A" w:rsidRPr="00863D6D" w:rsidRDefault="0093309F" w:rsidP="00863D6D">
            <w:pPr>
              <w:ind w:left="106" w:right="10"/>
              <w:rPr>
                <w:rFonts w:ascii="Arial" w:hAnsi="Arial" w:cs="Arial"/>
                <w:snapToGrid w:val="0"/>
                <w:sz w:val="22"/>
                <w:szCs w:val="22"/>
              </w:rPr>
            </w:pPr>
            <w:r w:rsidRPr="00302285">
              <w:rPr>
                <w:rFonts w:ascii="Arial" w:hAnsi="Arial" w:cs="Arial"/>
                <w:lang w:val="en-US"/>
              </w:rPr>
              <w:t>Work cross functionally with the Maintenance Team to deliver allocation of properties through Edindex, the WGHC Internal Transfer List, Management Transfer List and mutual exchanges.</w:t>
            </w:r>
          </w:p>
        </w:tc>
        <w:tc>
          <w:tcPr>
            <w:tcW w:w="5528" w:type="dxa"/>
            <w:tcBorders>
              <w:top w:val="single" w:sz="4" w:space="0" w:color="auto"/>
              <w:left w:val="single" w:sz="4" w:space="0" w:color="auto"/>
              <w:bottom w:val="single" w:sz="4" w:space="0" w:color="auto"/>
              <w:right w:val="single" w:sz="4" w:space="0" w:color="auto"/>
            </w:tcBorders>
          </w:tcPr>
          <w:p w14:paraId="6282491B" w14:textId="2DFF5E1E" w:rsidR="00964878" w:rsidRPr="00430B8A" w:rsidRDefault="005838E6" w:rsidP="00430B8A">
            <w:pPr>
              <w:widowControl w:val="0"/>
              <w:snapToGrid w:val="0"/>
              <w:rPr>
                <w:rFonts w:ascii="Arial" w:hAnsi="Arial" w:cs="Arial"/>
                <w:sz w:val="22"/>
                <w:szCs w:val="22"/>
              </w:rPr>
            </w:pPr>
            <w:r>
              <w:rPr>
                <w:rFonts w:ascii="Arial" w:hAnsi="Arial" w:cs="Arial"/>
                <w:sz w:val="22"/>
                <w:szCs w:val="22"/>
              </w:rPr>
              <w:t xml:space="preserve"> </w:t>
            </w:r>
          </w:p>
        </w:tc>
      </w:tr>
      <w:tr w:rsidR="00430B8A" w:rsidRPr="00430B8A" w14:paraId="3293F017" w14:textId="77777777" w:rsidTr="0093309F">
        <w:trPr>
          <w:trHeight w:val="1550"/>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2E3CD79D" w14:textId="1C71ED7B" w:rsidR="00863D6D" w:rsidRPr="00863D6D" w:rsidRDefault="0093309F" w:rsidP="00863D6D">
            <w:pPr>
              <w:tabs>
                <w:tab w:val="left" w:pos="1020"/>
              </w:tabs>
              <w:rPr>
                <w:rFonts w:ascii="Arial" w:hAnsi="Arial" w:cs="Arial"/>
                <w:color w:val="000000"/>
                <w:sz w:val="22"/>
                <w:szCs w:val="22"/>
              </w:rPr>
            </w:pPr>
            <w:r w:rsidRPr="00302285">
              <w:rPr>
                <w:rFonts w:ascii="Arial" w:hAnsi="Arial" w:cs="Arial"/>
                <w:lang w:val="en-US"/>
              </w:rPr>
              <w:lastRenderedPageBreak/>
              <w:t>Arrange membership appointments with both applicants and Committee Members. Assist with void management as required, ensuring benchmarks are achieved.</w:t>
            </w:r>
          </w:p>
          <w:p w14:paraId="011DFBAF" w14:textId="77777777" w:rsidR="00387B83" w:rsidRPr="00863D6D" w:rsidRDefault="00387B83" w:rsidP="00863D6D">
            <w:pPr>
              <w:tabs>
                <w:tab w:val="left" w:pos="1020"/>
              </w:tabs>
              <w:rPr>
                <w:rFonts w:ascii="Arial" w:hAnsi="Arial" w:cs="Arial"/>
                <w:color w:val="000000"/>
                <w:sz w:val="22"/>
                <w:szCs w:val="22"/>
              </w:rPr>
            </w:pPr>
          </w:p>
          <w:p w14:paraId="09B253F3" w14:textId="77777777" w:rsidR="00387B83" w:rsidRPr="00863D6D" w:rsidRDefault="00387B83" w:rsidP="00863D6D">
            <w:pPr>
              <w:tabs>
                <w:tab w:val="left" w:pos="1020"/>
              </w:tabs>
              <w:rPr>
                <w:rFonts w:ascii="Arial" w:hAnsi="Arial" w:cs="Arial"/>
                <w:color w:val="000000"/>
                <w:sz w:val="22"/>
                <w:szCs w:val="22"/>
              </w:rPr>
            </w:pPr>
          </w:p>
          <w:p w14:paraId="759F888B" w14:textId="77777777" w:rsidR="00387B83" w:rsidRPr="00863D6D" w:rsidRDefault="00387B83" w:rsidP="00863D6D">
            <w:pPr>
              <w:tabs>
                <w:tab w:val="left" w:pos="1020"/>
              </w:tabs>
              <w:rPr>
                <w:rFonts w:ascii="Arial" w:hAnsi="Arial" w:cs="Arial"/>
                <w:color w:val="000000"/>
                <w:sz w:val="22"/>
                <w:szCs w:val="22"/>
              </w:rPr>
            </w:pPr>
          </w:p>
          <w:p w14:paraId="1EBC3000" w14:textId="38A9BC67" w:rsidR="00387B83" w:rsidRPr="00863D6D" w:rsidRDefault="00387B83" w:rsidP="00863D6D">
            <w:pPr>
              <w:tabs>
                <w:tab w:val="left" w:pos="1020"/>
              </w:tabs>
              <w:rPr>
                <w:rFonts w:ascii="Arial" w:hAnsi="Arial" w:cs="Arial"/>
                <w:sz w:val="22"/>
                <w:szCs w:val="22"/>
              </w:rPr>
            </w:pPr>
          </w:p>
        </w:tc>
        <w:tc>
          <w:tcPr>
            <w:tcW w:w="5528" w:type="dxa"/>
            <w:tcBorders>
              <w:top w:val="single" w:sz="4" w:space="0" w:color="auto"/>
              <w:left w:val="single" w:sz="4" w:space="0" w:color="auto"/>
              <w:bottom w:val="single" w:sz="4" w:space="0" w:color="auto"/>
              <w:right w:val="single" w:sz="4" w:space="0" w:color="auto"/>
            </w:tcBorders>
          </w:tcPr>
          <w:p w14:paraId="348A2400" w14:textId="1B54A7B1" w:rsidR="00430B8A" w:rsidRPr="00430B8A" w:rsidRDefault="00430B8A" w:rsidP="00430B8A">
            <w:pPr>
              <w:widowControl w:val="0"/>
              <w:snapToGrid w:val="0"/>
              <w:rPr>
                <w:rFonts w:ascii="Arial" w:hAnsi="Arial" w:cs="Arial"/>
                <w:sz w:val="22"/>
                <w:szCs w:val="22"/>
              </w:rPr>
            </w:pPr>
          </w:p>
        </w:tc>
      </w:tr>
      <w:tr w:rsidR="00430B8A" w:rsidRPr="00430B8A" w14:paraId="0507192B" w14:textId="77777777" w:rsidTr="0093309F">
        <w:trPr>
          <w:trHeight w:val="978"/>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62069C35" w14:textId="77777777" w:rsidR="0093309F" w:rsidRDefault="0093309F" w:rsidP="0093309F">
            <w:pPr>
              <w:pStyle w:val="NoSpacing"/>
              <w:rPr>
                <w:rFonts w:ascii="Arial" w:hAnsi="Arial" w:cs="Arial"/>
                <w:szCs w:val="18"/>
              </w:rPr>
            </w:pPr>
            <w:r w:rsidRPr="00302285">
              <w:rPr>
                <w:rFonts w:ascii="Arial" w:hAnsi="Arial" w:cs="Arial"/>
                <w:szCs w:val="18"/>
              </w:rPr>
              <w:t>Maintain accurate records of databases, spreadsheets and all other housing management work undertaken.</w:t>
            </w:r>
            <w:r>
              <w:rPr>
                <w:rFonts w:ascii="Arial" w:hAnsi="Arial" w:cs="Arial"/>
                <w:szCs w:val="18"/>
              </w:rPr>
              <w:t xml:space="preserve"> </w:t>
            </w:r>
          </w:p>
          <w:p w14:paraId="341E21A5" w14:textId="26FD6489" w:rsidR="0093309F" w:rsidRPr="00302285" w:rsidRDefault="0093309F" w:rsidP="0093309F">
            <w:pPr>
              <w:pStyle w:val="NoSpacing"/>
              <w:rPr>
                <w:rFonts w:ascii="Arial" w:hAnsi="Arial" w:cs="Arial"/>
                <w:szCs w:val="18"/>
              </w:rPr>
            </w:pPr>
            <w:r w:rsidRPr="00302285">
              <w:rPr>
                <w:rFonts w:ascii="Arial" w:hAnsi="Arial" w:cs="Arial"/>
                <w:szCs w:val="18"/>
              </w:rPr>
              <w:t>Ensure the completion of highly accurate statistical information in support of senior management and the compilation of management reports.</w:t>
            </w:r>
          </w:p>
          <w:p w14:paraId="4888643A" w14:textId="02FD8F96" w:rsidR="0093309F" w:rsidRPr="00302285" w:rsidRDefault="0093309F" w:rsidP="0093309F">
            <w:pPr>
              <w:pStyle w:val="NoSpacing"/>
              <w:rPr>
                <w:rFonts w:ascii="Arial" w:hAnsi="Arial" w:cs="Arial"/>
                <w:szCs w:val="18"/>
              </w:rPr>
            </w:pPr>
          </w:p>
          <w:p w14:paraId="72AEC209" w14:textId="77777777" w:rsidR="00387B83" w:rsidRPr="00863D6D" w:rsidRDefault="00387B83" w:rsidP="00863D6D">
            <w:pPr>
              <w:rPr>
                <w:rFonts w:ascii="Arial" w:hAnsi="Arial" w:cs="Arial"/>
                <w:color w:val="000000"/>
                <w:sz w:val="22"/>
                <w:szCs w:val="22"/>
              </w:rPr>
            </w:pPr>
          </w:p>
          <w:p w14:paraId="5CAE554A" w14:textId="77777777" w:rsidR="00387B83" w:rsidRPr="00863D6D" w:rsidRDefault="00387B83" w:rsidP="00863D6D">
            <w:pPr>
              <w:rPr>
                <w:rFonts w:ascii="Arial" w:hAnsi="Arial" w:cs="Arial"/>
                <w:color w:val="000000"/>
                <w:sz w:val="22"/>
                <w:szCs w:val="22"/>
              </w:rPr>
            </w:pPr>
          </w:p>
          <w:p w14:paraId="553B6E67" w14:textId="7B978379" w:rsidR="00387B83" w:rsidRPr="00863D6D" w:rsidRDefault="00387B83" w:rsidP="00863D6D">
            <w:pPr>
              <w:rPr>
                <w:rFonts w:ascii="Arial" w:hAnsi="Arial" w:cs="Arial"/>
                <w:snapToGrid w:val="0"/>
                <w:sz w:val="22"/>
                <w:szCs w:val="22"/>
              </w:rPr>
            </w:pPr>
          </w:p>
        </w:tc>
        <w:tc>
          <w:tcPr>
            <w:tcW w:w="5528" w:type="dxa"/>
            <w:tcBorders>
              <w:top w:val="single" w:sz="4" w:space="0" w:color="auto"/>
              <w:left w:val="single" w:sz="4" w:space="0" w:color="auto"/>
              <w:bottom w:val="single" w:sz="4" w:space="0" w:color="auto"/>
              <w:right w:val="single" w:sz="4" w:space="0" w:color="auto"/>
            </w:tcBorders>
          </w:tcPr>
          <w:p w14:paraId="64073EF5" w14:textId="48E774AF" w:rsidR="00430B8A" w:rsidRPr="00430B8A" w:rsidRDefault="00430B8A" w:rsidP="00430B8A">
            <w:pPr>
              <w:widowControl w:val="0"/>
              <w:snapToGrid w:val="0"/>
              <w:rPr>
                <w:rFonts w:ascii="Arial" w:hAnsi="Arial" w:cs="Arial"/>
                <w:sz w:val="22"/>
                <w:szCs w:val="22"/>
              </w:rPr>
            </w:pPr>
          </w:p>
        </w:tc>
      </w:tr>
      <w:tr w:rsidR="00430B8A" w:rsidRPr="00430B8A" w14:paraId="5CE4D512" w14:textId="77777777" w:rsidTr="0093309F">
        <w:trPr>
          <w:trHeight w:val="2645"/>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4EEB13C6" w14:textId="77777777" w:rsidR="0093309F" w:rsidRPr="00302285" w:rsidRDefault="0093309F" w:rsidP="0093309F">
            <w:pPr>
              <w:pStyle w:val="NoSpacing"/>
              <w:rPr>
                <w:rFonts w:ascii="Arial" w:hAnsi="Arial" w:cs="Arial"/>
                <w:szCs w:val="18"/>
              </w:rPr>
            </w:pPr>
            <w:r w:rsidRPr="00302285">
              <w:rPr>
                <w:rFonts w:ascii="Arial" w:hAnsi="Arial" w:cs="Arial"/>
                <w:szCs w:val="18"/>
              </w:rPr>
              <w:t>Perform shared team duties of ensuring the mail is posted out each day, attending to the front desk, taking payments, cashing up, answering the telephone promptly, dealing with enquiries, handling and resolving front line complaints, printing the online housing benefit notifications, bank statements, direct debits.</w:t>
            </w:r>
          </w:p>
          <w:p w14:paraId="7B68F2E8" w14:textId="77777777" w:rsidR="00387B83" w:rsidRPr="00863D6D" w:rsidRDefault="00387B83" w:rsidP="00863D6D">
            <w:pPr>
              <w:rPr>
                <w:rFonts w:ascii="Arial" w:hAnsi="Arial" w:cs="Arial"/>
                <w:color w:val="000000"/>
                <w:sz w:val="22"/>
                <w:szCs w:val="22"/>
              </w:rPr>
            </w:pPr>
          </w:p>
          <w:p w14:paraId="536F241B" w14:textId="484C38B1" w:rsidR="00387B83" w:rsidRPr="00863D6D" w:rsidRDefault="00387B83" w:rsidP="00863D6D">
            <w:pPr>
              <w:rPr>
                <w:rFonts w:ascii="Arial" w:hAnsi="Arial" w:cs="Arial"/>
                <w:snapToGrid w:val="0"/>
                <w:sz w:val="22"/>
                <w:szCs w:val="22"/>
              </w:rPr>
            </w:pPr>
          </w:p>
        </w:tc>
        <w:tc>
          <w:tcPr>
            <w:tcW w:w="5528" w:type="dxa"/>
            <w:tcBorders>
              <w:top w:val="single" w:sz="4" w:space="0" w:color="auto"/>
              <w:left w:val="single" w:sz="4" w:space="0" w:color="auto"/>
              <w:bottom w:val="single" w:sz="4" w:space="0" w:color="auto"/>
              <w:right w:val="single" w:sz="4" w:space="0" w:color="auto"/>
            </w:tcBorders>
          </w:tcPr>
          <w:p w14:paraId="69C8F17A" w14:textId="46BD9AAC" w:rsidR="00430B8A" w:rsidRPr="00430B8A" w:rsidRDefault="00430B8A" w:rsidP="00430B8A">
            <w:pPr>
              <w:widowControl w:val="0"/>
              <w:snapToGrid w:val="0"/>
              <w:rPr>
                <w:rFonts w:ascii="Arial" w:hAnsi="Arial" w:cs="Arial"/>
                <w:sz w:val="22"/>
                <w:szCs w:val="22"/>
              </w:rPr>
            </w:pPr>
          </w:p>
        </w:tc>
      </w:tr>
      <w:tr w:rsidR="00430B8A" w:rsidRPr="00430B8A" w14:paraId="7FCA4167" w14:textId="77777777" w:rsidTr="0093309F">
        <w:trPr>
          <w:trHeight w:val="1441"/>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0AA6B2F2" w14:textId="4553176C" w:rsidR="00387B83" w:rsidRPr="0093309F" w:rsidRDefault="0093309F" w:rsidP="00863D6D">
            <w:pPr>
              <w:rPr>
                <w:rFonts w:ascii="Arial" w:hAnsi="Arial" w:cs="Arial"/>
                <w:color w:val="000000"/>
              </w:rPr>
            </w:pPr>
            <w:r w:rsidRPr="0093309F">
              <w:rPr>
                <w:rFonts w:ascii="Arial" w:hAnsi="Arial" w:cs="Arial"/>
                <w:snapToGrid w:val="0"/>
              </w:rPr>
              <w:t>Demonstrable experience in housing management with a Registered Social Landlord including allocations, neighbour disputes, anti-social behaviour, estate management</w:t>
            </w:r>
          </w:p>
          <w:p w14:paraId="7D6DE467" w14:textId="77777777" w:rsidR="00387B83" w:rsidRPr="0093309F" w:rsidRDefault="00387B83" w:rsidP="00863D6D">
            <w:pPr>
              <w:rPr>
                <w:rFonts w:ascii="Arial" w:hAnsi="Arial" w:cs="Arial"/>
                <w:color w:val="000000"/>
              </w:rPr>
            </w:pPr>
          </w:p>
          <w:p w14:paraId="62BD7CE4" w14:textId="77777777" w:rsidR="00387B83" w:rsidRPr="00863D6D" w:rsidRDefault="00387B83" w:rsidP="00863D6D">
            <w:pPr>
              <w:rPr>
                <w:rFonts w:ascii="Arial" w:hAnsi="Arial" w:cs="Arial"/>
                <w:color w:val="000000"/>
                <w:sz w:val="22"/>
                <w:szCs w:val="22"/>
              </w:rPr>
            </w:pPr>
          </w:p>
          <w:p w14:paraId="6AA002AE" w14:textId="77777777" w:rsidR="00387B83" w:rsidRPr="00863D6D" w:rsidRDefault="00387B83" w:rsidP="00863D6D">
            <w:pPr>
              <w:rPr>
                <w:rFonts w:ascii="Arial" w:hAnsi="Arial" w:cs="Arial"/>
                <w:color w:val="000000"/>
                <w:sz w:val="22"/>
                <w:szCs w:val="22"/>
              </w:rPr>
            </w:pPr>
          </w:p>
          <w:p w14:paraId="650A7EE1" w14:textId="36CB51DB" w:rsidR="00387B83" w:rsidRPr="00863D6D" w:rsidRDefault="00387B83" w:rsidP="00863D6D">
            <w:pPr>
              <w:rPr>
                <w:rFonts w:ascii="Arial" w:hAnsi="Arial" w:cs="Arial"/>
                <w:sz w:val="22"/>
                <w:szCs w:val="22"/>
              </w:rPr>
            </w:pPr>
          </w:p>
        </w:tc>
        <w:tc>
          <w:tcPr>
            <w:tcW w:w="5528" w:type="dxa"/>
            <w:tcBorders>
              <w:top w:val="single" w:sz="4" w:space="0" w:color="auto"/>
              <w:left w:val="single" w:sz="4" w:space="0" w:color="auto"/>
              <w:bottom w:val="single" w:sz="4" w:space="0" w:color="auto"/>
              <w:right w:val="single" w:sz="4" w:space="0" w:color="auto"/>
            </w:tcBorders>
          </w:tcPr>
          <w:p w14:paraId="5EB2789E" w14:textId="34BDFF54" w:rsidR="00430B8A" w:rsidRPr="00430B8A" w:rsidRDefault="00430B8A" w:rsidP="00430B8A">
            <w:pPr>
              <w:widowControl w:val="0"/>
              <w:snapToGrid w:val="0"/>
              <w:rPr>
                <w:rFonts w:ascii="Arial" w:hAnsi="Arial" w:cs="Arial"/>
                <w:sz w:val="22"/>
                <w:szCs w:val="22"/>
              </w:rPr>
            </w:pPr>
          </w:p>
        </w:tc>
      </w:tr>
      <w:tr w:rsidR="00430B8A" w:rsidRPr="00430B8A" w14:paraId="3015CE8B" w14:textId="77777777" w:rsidTr="0093309F">
        <w:trPr>
          <w:trHeight w:val="2292"/>
          <w:jc w:val="center"/>
        </w:trPr>
        <w:tc>
          <w:tcPr>
            <w:tcW w:w="4673" w:type="dxa"/>
            <w:tcBorders>
              <w:top w:val="single" w:sz="4" w:space="0" w:color="auto"/>
              <w:left w:val="single" w:sz="4" w:space="0" w:color="auto"/>
              <w:bottom w:val="single" w:sz="4" w:space="0" w:color="auto"/>
              <w:right w:val="single" w:sz="4" w:space="0" w:color="auto"/>
            </w:tcBorders>
            <w:shd w:val="clear" w:color="auto" w:fill="DEEAF6"/>
          </w:tcPr>
          <w:p w14:paraId="3275EC28" w14:textId="75B9B8DC" w:rsidR="00387B83" w:rsidRPr="0093309F" w:rsidRDefault="00387B83" w:rsidP="00863D6D">
            <w:pPr>
              <w:pStyle w:val="NoSpacing"/>
              <w:rPr>
                <w:rFonts w:ascii="Arial" w:hAnsi="Arial" w:cs="Arial"/>
              </w:rPr>
            </w:pPr>
            <w:r w:rsidRPr="0093309F">
              <w:rPr>
                <w:rFonts w:ascii="Arial" w:hAnsi="Arial" w:cs="Arial"/>
              </w:rPr>
              <w:t>Keep up to date with changes, best practice and innovations within your areas of works and attend appropriate training, conferences and seminars.</w:t>
            </w:r>
          </w:p>
          <w:p w14:paraId="5186BB0F" w14:textId="7B5CCEC9" w:rsidR="00430B8A" w:rsidRPr="00863D6D" w:rsidRDefault="00430B8A" w:rsidP="00863D6D">
            <w:pPr>
              <w:rPr>
                <w:rFonts w:ascii="Arial" w:hAnsi="Arial" w:cs="Arial"/>
                <w:snapToGrid w:val="0"/>
                <w:sz w:val="22"/>
                <w:szCs w:val="22"/>
              </w:rPr>
            </w:pPr>
          </w:p>
        </w:tc>
        <w:tc>
          <w:tcPr>
            <w:tcW w:w="5528" w:type="dxa"/>
            <w:tcBorders>
              <w:top w:val="single" w:sz="4" w:space="0" w:color="auto"/>
              <w:left w:val="single" w:sz="4" w:space="0" w:color="auto"/>
              <w:bottom w:val="single" w:sz="4" w:space="0" w:color="auto"/>
              <w:right w:val="single" w:sz="4" w:space="0" w:color="auto"/>
            </w:tcBorders>
          </w:tcPr>
          <w:p w14:paraId="38C31BFF" w14:textId="77F916F3" w:rsidR="00430B8A" w:rsidRPr="00430B8A" w:rsidRDefault="00430B8A" w:rsidP="00430B8A">
            <w:pPr>
              <w:widowControl w:val="0"/>
              <w:snapToGrid w:val="0"/>
              <w:rPr>
                <w:rFonts w:ascii="Arial" w:hAnsi="Arial" w:cs="Arial"/>
                <w:sz w:val="22"/>
                <w:szCs w:val="22"/>
              </w:rPr>
            </w:pPr>
          </w:p>
        </w:tc>
      </w:tr>
    </w:tbl>
    <w:p w14:paraId="4329DB1B" w14:textId="58F8152E" w:rsidR="00430B8A" w:rsidRDefault="00430B8A" w:rsidP="00387B83">
      <w:pPr>
        <w:rPr>
          <w:rFonts w:ascii="Arial" w:hAnsi="Arial" w:cs="Arial"/>
          <w:b/>
          <w:bCs/>
          <w:color w:val="0070C0"/>
          <w:sz w:val="28"/>
          <w:szCs w:val="22"/>
        </w:rPr>
      </w:pPr>
    </w:p>
    <w:p w14:paraId="3192BD27" w14:textId="77777777" w:rsidR="008D0579" w:rsidRDefault="008D0579" w:rsidP="00387B83">
      <w:pPr>
        <w:rPr>
          <w:rFonts w:ascii="Arial" w:hAnsi="Arial" w:cs="Arial"/>
          <w:b/>
          <w:bCs/>
          <w:color w:val="0070C0"/>
          <w:sz w:val="28"/>
          <w:szCs w:val="22"/>
        </w:rPr>
      </w:pPr>
    </w:p>
    <w:p w14:paraId="0F48F617" w14:textId="77777777" w:rsidR="0093309F" w:rsidRDefault="0093309F" w:rsidP="00387B83">
      <w:pPr>
        <w:rPr>
          <w:rFonts w:ascii="Arial" w:hAnsi="Arial" w:cs="Arial"/>
          <w:b/>
          <w:bCs/>
          <w:color w:val="0070C0"/>
          <w:sz w:val="28"/>
          <w:szCs w:val="22"/>
        </w:rPr>
      </w:pPr>
    </w:p>
    <w:p w14:paraId="0C7819A6" w14:textId="77777777" w:rsidR="00387B83" w:rsidRDefault="00387B83" w:rsidP="00387B83">
      <w:pPr>
        <w:rPr>
          <w:rFonts w:ascii="Arial" w:hAnsi="Arial" w:cs="Arial"/>
          <w:b/>
          <w:bCs/>
          <w:color w:val="0070C0"/>
          <w:sz w:val="28"/>
          <w:szCs w:val="22"/>
        </w:rPr>
      </w:pPr>
    </w:p>
    <w:p w14:paraId="7664E93C" w14:textId="18548B53" w:rsidR="00387B83" w:rsidRPr="00430B8A" w:rsidRDefault="00387B83"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lastRenderedPageBreak/>
        <w:t>Additional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30B8A" w:rsidRPr="00430B8A" w14:paraId="3904060C" w14:textId="77777777" w:rsidTr="00430B8A">
        <w:trPr>
          <w:trHeight w:val="5332"/>
        </w:trPr>
        <w:tc>
          <w:tcPr>
            <w:tcW w:w="9781" w:type="dxa"/>
          </w:tcPr>
          <w:p w14:paraId="37C782A9" w14:textId="77777777" w:rsidR="00430B8A" w:rsidRPr="00430B8A" w:rsidRDefault="00430B8A" w:rsidP="006D36EE">
            <w:pPr>
              <w:overflowPunct w:val="0"/>
              <w:autoSpaceDE w:val="0"/>
              <w:autoSpaceDN w:val="0"/>
              <w:adjustRightInd w:val="0"/>
              <w:textAlignment w:val="baseline"/>
              <w:rPr>
                <w:rFonts w:ascii="Arial" w:hAnsi="Arial"/>
                <w:bCs/>
                <w:i/>
                <w:iCs/>
                <w:sz w:val="22"/>
                <w:szCs w:val="22"/>
              </w:rPr>
            </w:pPr>
            <w:r w:rsidRPr="00430B8A">
              <w:rPr>
                <w:rFonts w:ascii="Arial" w:hAnsi="Arial"/>
                <w:i/>
                <w:iCs/>
                <w:sz w:val="22"/>
                <w:szCs w:val="22"/>
              </w:rPr>
              <w:t>Please provide any relevant information not covered elsewhere on this form, which may include other activities e.g. voluntary work, major achievements, projects to date and indicate how this will enable you to contribute further to this post.</w:t>
            </w:r>
          </w:p>
          <w:p w14:paraId="7BEC5DCA" w14:textId="77777777" w:rsidR="00430B8A" w:rsidRPr="00430B8A" w:rsidRDefault="00430B8A" w:rsidP="006D36EE">
            <w:pPr>
              <w:rPr>
                <w:rFonts w:cs="Arial"/>
                <w:sz w:val="22"/>
                <w:szCs w:val="22"/>
              </w:rPr>
            </w:pPr>
          </w:p>
          <w:p w14:paraId="35D70AC4" w14:textId="77777777" w:rsidR="00430B8A" w:rsidRPr="00430B8A" w:rsidRDefault="00430B8A" w:rsidP="006D36EE">
            <w:pPr>
              <w:rPr>
                <w:rFonts w:cs="Arial"/>
                <w:sz w:val="22"/>
                <w:szCs w:val="22"/>
              </w:rPr>
            </w:pPr>
          </w:p>
          <w:p w14:paraId="15C4C8C3" w14:textId="77777777" w:rsidR="00430B8A" w:rsidRPr="00430B8A" w:rsidRDefault="00430B8A" w:rsidP="006D36EE">
            <w:pPr>
              <w:rPr>
                <w:rFonts w:cs="Arial"/>
                <w:sz w:val="22"/>
                <w:szCs w:val="22"/>
              </w:rPr>
            </w:pPr>
          </w:p>
          <w:p w14:paraId="3956A639" w14:textId="77777777" w:rsidR="00430B8A" w:rsidRPr="00430B8A" w:rsidRDefault="00430B8A" w:rsidP="006D36EE">
            <w:pPr>
              <w:rPr>
                <w:rFonts w:cs="Arial"/>
                <w:sz w:val="22"/>
                <w:szCs w:val="22"/>
              </w:rPr>
            </w:pPr>
          </w:p>
          <w:p w14:paraId="4C33BA30" w14:textId="77777777" w:rsidR="00430B8A" w:rsidRPr="00430B8A" w:rsidRDefault="00430B8A" w:rsidP="006D36EE">
            <w:pPr>
              <w:rPr>
                <w:rFonts w:cs="Arial"/>
                <w:sz w:val="22"/>
                <w:szCs w:val="22"/>
              </w:rPr>
            </w:pPr>
          </w:p>
          <w:p w14:paraId="777AA956" w14:textId="77777777" w:rsidR="00430B8A" w:rsidRPr="00430B8A" w:rsidRDefault="00430B8A" w:rsidP="006D36EE">
            <w:pPr>
              <w:rPr>
                <w:rFonts w:cs="Arial"/>
                <w:sz w:val="22"/>
                <w:szCs w:val="22"/>
              </w:rPr>
            </w:pPr>
          </w:p>
          <w:p w14:paraId="37BF49A5" w14:textId="77777777" w:rsidR="00430B8A" w:rsidRPr="00430B8A" w:rsidRDefault="00430B8A" w:rsidP="006D36EE">
            <w:pPr>
              <w:rPr>
                <w:rFonts w:cs="Arial"/>
                <w:sz w:val="22"/>
                <w:szCs w:val="22"/>
              </w:rPr>
            </w:pPr>
          </w:p>
          <w:p w14:paraId="40790D18" w14:textId="77777777" w:rsidR="00430B8A" w:rsidRPr="00430B8A" w:rsidRDefault="00430B8A" w:rsidP="006D36EE">
            <w:pPr>
              <w:rPr>
                <w:rFonts w:cs="Arial"/>
                <w:sz w:val="22"/>
                <w:szCs w:val="22"/>
              </w:rPr>
            </w:pPr>
          </w:p>
          <w:p w14:paraId="7EF81680" w14:textId="77777777" w:rsidR="00430B8A" w:rsidRPr="00430B8A" w:rsidRDefault="00430B8A" w:rsidP="006D36EE">
            <w:pPr>
              <w:rPr>
                <w:rFonts w:cs="Arial"/>
                <w:sz w:val="22"/>
                <w:szCs w:val="22"/>
              </w:rPr>
            </w:pPr>
          </w:p>
          <w:p w14:paraId="0E8422F7" w14:textId="77777777" w:rsidR="00430B8A" w:rsidRPr="00430B8A" w:rsidRDefault="00430B8A" w:rsidP="006D36EE">
            <w:pPr>
              <w:rPr>
                <w:rFonts w:cs="Arial"/>
                <w:sz w:val="22"/>
                <w:szCs w:val="22"/>
              </w:rPr>
            </w:pPr>
          </w:p>
          <w:p w14:paraId="7E3E17F2" w14:textId="77777777" w:rsidR="00430B8A" w:rsidRPr="00430B8A" w:rsidRDefault="00430B8A" w:rsidP="006D36EE">
            <w:pPr>
              <w:rPr>
                <w:rFonts w:cs="Arial"/>
                <w:sz w:val="22"/>
                <w:szCs w:val="22"/>
              </w:rPr>
            </w:pPr>
          </w:p>
          <w:p w14:paraId="2F29A44A" w14:textId="77777777" w:rsidR="00430B8A" w:rsidRPr="00430B8A" w:rsidRDefault="00430B8A" w:rsidP="006D36EE">
            <w:pPr>
              <w:rPr>
                <w:rFonts w:cs="Arial"/>
                <w:sz w:val="22"/>
                <w:szCs w:val="22"/>
              </w:rPr>
            </w:pPr>
          </w:p>
          <w:p w14:paraId="6B906AA5" w14:textId="77777777" w:rsidR="00430B8A" w:rsidRPr="00430B8A" w:rsidRDefault="00430B8A" w:rsidP="006D36EE">
            <w:pPr>
              <w:rPr>
                <w:rFonts w:cs="Arial"/>
                <w:sz w:val="22"/>
                <w:szCs w:val="22"/>
              </w:rPr>
            </w:pPr>
          </w:p>
          <w:p w14:paraId="1E582BE3" w14:textId="77777777" w:rsidR="00430B8A" w:rsidRPr="00430B8A" w:rsidRDefault="00430B8A" w:rsidP="006D36EE">
            <w:pPr>
              <w:rPr>
                <w:rFonts w:cs="Arial"/>
                <w:sz w:val="22"/>
                <w:szCs w:val="22"/>
              </w:rPr>
            </w:pPr>
          </w:p>
          <w:p w14:paraId="37986554" w14:textId="77777777" w:rsidR="00430B8A" w:rsidRPr="00430B8A" w:rsidRDefault="00430B8A" w:rsidP="006D36EE">
            <w:pPr>
              <w:rPr>
                <w:rFonts w:cs="Arial"/>
                <w:sz w:val="22"/>
                <w:szCs w:val="22"/>
              </w:rPr>
            </w:pPr>
          </w:p>
          <w:p w14:paraId="6C741464" w14:textId="77777777" w:rsidR="00430B8A" w:rsidRPr="00430B8A" w:rsidRDefault="00430B8A" w:rsidP="006D36EE">
            <w:pPr>
              <w:rPr>
                <w:rFonts w:cs="Arial"/>
                <w:sz w:val="22"/>
                <w:szCs w:val="22"/>
              </w:rPr>
            </w:pPr>
          </w:p>
          <w:p w14:paraId="3C3F281B" w14:textId="77777777" w:rsidR="00430B8A" w:rsidRPr="00430B8A" w:rsidRDefault="00430B8A" w:rsidP="006D36EE">
            <w:pPr>
              <w:rPr>
                <w:rFonts w:cs="Arial"/>
                <w:sz w:val="22"/>
                <w:szCs w:val="22"/>
              </w:rPr>
            </w:pPr>
          </w:p>
          <w:p w14:paraId="5DF25D50" w14:textId="77777777" w:rsidR="00430B8A" w:rsidRPr="00430B8A" w:rsidRDefault="00430B8A" w:rsidP="006D36EE">
            <w:pPr>
              <w:rPr>
                <w:rFonts w:cs="Arial"/>
                <w:sz w:val="22"/>
                <w:szCs w:val="22"/>
              </w:rPr>
            </w:pPr>
          </w:p>
          <w:p w14:paraId="35F2A72C" w14:textId="77777777" w:rsidR="00430B8A" w:rsidRPr="00430B8A" w:rsidRDefault="00430B8A" w:rsidP="006D36EE">
            <w:pPr>
              <w:rPr>
                <w:rFonts w:cs="Arial"/>
                <w:sz w:val="22"/>
                <w:szCs w:val="22"/>
              </w:rPr>
            </w:pPr>
          </w:p>
        </w:tc>
      </w:tr>
    </w:tbl>
    <w:p w14:paraId="39610598" w14:textId="5E7A08DB" w:rsidR="00430B8A" w:rsidRDefault="00430B8A" w:rsidP="00430B8A">
      <w:pPr>
        <w:rPr>
          <w:rFonts w:ascii="Arial" w:hAnsi="Arial" w:cs="Arial"/>
          <w:sz w:val="22"/>
          <w:szCs w:val="22"/>
        </w:rPr>
      </w:pPr>
    </w:p>
    <w:p w14:paraId="2BD0E0B8"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Relationship to Staff Members</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3"/>
      </w:tblGrid>
      <w:tr w:rsidR="00430B8A" w:rsidRPr="00430B8A" w14:paraId="4A7FB015" w14:textId="77777777" w:rsidTr="00430B8A">
        <w:tc>
          <w:tcPr>
            <w:tcW w:w="9833" w:type="dxa"/>
          </w:tcPr>
          <w:p w14:paraId="0749CA24" w14:textId="77777777" w:rsidR="00430B8A" w:rsidRPr="00430B8A" w:rsidRDefault="00430B8A" w:rsidP="00430B8A">
            <w:pPr>
              <w:rPr>
                <w:rFonts w:ascii="Arial" w:hAnsi="Arial" w:cs="Arial"/>
                <w:b/>
                <w:sz w:val="22"/>
                <w:szCs w:val="22"/>
              </w:rPr>
            </w:pPr>
            <w:r w:rsidRPr="00430B8A">
              <w:rPr>
                <w:rFonts w:ascii="Arial" w:hAnsi="Arial" w:cs="Arial"/>
                <w:bCs/>
                <w:sz w:val="22"/>
                <w:szCs w:val="22"/>
              </w:rPr>
              <w:t xml:space="preserve">If you are related to any employee of </w:t>
            </w:r>
            <w:r w:rsidRPr="00430B8A">
              <w:rPr>
                <w:rFonts w:ascii="Arial" w:hAnsi="Arial" w:cs="Arial"/>
                <w:b/>
                <w:iCs/>
                <w:szCs w:val="22"/>
              </w:rPr>
              <w:t>West Granton Housing Co-operative</w:t>
            </w:r>
            <w:r w:rsidRPr="00430B8A">
              <w:rPr>
                <w:rFonts w:ascii="Arial" w:hAnsi="Arial" w:cs="Arial"/>
                <w:bCs/>
                <w:szCs w:val="22"/>
              </w:rPr>
              <w:t xml:space="preserve"> </w:t>
            </w:r>
            <w:r w:rsidRPr="00430B8A">
              <w:rPr>
                <w:rFonts w:ascii="Arial" w:hAnsi="Arial" w:cs="Arial"/>
                <w:bCs/>
                <w:sz w:val="22"/>
                <w:szCs w:val="22"/>
              </w:rPr>
              <w:t>or</w:t>
            </w:r>
            <w:r w:rsidRPr="00430B8A">
              <w:rPr>
                <w:rFonts w:ascii="Arial" w:hAnsi="Arial" w:cs="Arial"/>
                <w:sz w:val="22"/>
                <w:szCs w:val="22"/>
              </w:rPr>
              <w:t xml:space="preserve"> anyone who has been employed as a staff member or has been engaged as a supplier, consultant or contractor in the last 12 months, please provide details: </w:t>
            </w:r>
          </w:p>
          <w:p w14:paraId="34DC6BA5" w14:textId="77777777" w:rsidR="00430B8A" w:rsidRPr="00430B8A" w:rsidRDefault="00430B8A" w:rsidP="00430B8A">
            <w:pPr>
              <w:jc w:val="both"/>
              <w:rPr>
                <w:rFonts w:ascii="Arial" w:hAnsi="Arial" w:cs="Arial"/>
                <w:sz w:val="22"/>
                <w:szCs w:val="22"/>
                <w:u w:val="single"/>
              </w:rPr>
            </w:pPr>
          </w:p>
          <w:p w14:paraId="071A64FF" w14:textId="77777777" w:rsidR="00430B8A" w:rsidRPr="00430B8A" w:rsidRDefault="00430B8A" w:rsidP="00430B8A">
            <w:pPr>
              <w:jc w:val="both"/>
              <w:rPr>
                <w:rFonts w:ascii="Arial" w:hAnsi="Arial" w:cs="Arial"/>
                <w:sz w:val="22"/>
                <w:szCs w:val="22"/>
                <w:u w:val="single"/>
              </w:rPr>
            </w:pPr>
          </w:p>
          <w:p w14:paraId="1AA14C20" w14:textId="77777777" w:rsidR="00430B8A" w:rsidRPr="00430B8A" w:rsidRDefault="00430B8A" w:rsidP="00430B8A">
            <w:pPr>
              <w:jc w:val="both"/>
              <w:rPr>
                <w:rFonts w:ascii="Arial" w:hAnsi="Arial" w:cs="Arial"/>
                <w:sz w:val="22"/>
                <w:szCs w:val="22"/>
                <w:u w:val="single"/>
              </w:rPr>
            </w:pP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p>
          <w:p w14:paraId="38F23806" w14:textId="77777777" w:rsidR="00430B8A" w:rsidRPr="00430B8A" w:rsidRDefault="00430B8A" w:rsidP="00430B8A">
            <w:pPr>
              <w:jc w:val="both"/>
              <w:rPr>
                <w:rFonts w:ascii="Arial" w:hAnsi="Arial" w:cs="Arial"/>
                <w:sz w:val="22"/>
                <w:szCs w:val="22"/>
                <w:u w:val="single"/>
              </w:rPr>
            </w:pPr>
          </w:p>
          <w:p w14:paraId="3F5C1433" w14:textId="77777777" w:rsidR="00430B8A" w:rsidRPr="00430B8A" w:rsidRDefault="00430B8A" w:rsidP="00430B8A">
            <w:pPr>
              <w:rPr>
                <w:rFonts w:ascii="Arial" w:hAnsi="Arial" w:cs="Arial"/>
                <w:sz w:val="22"/>
                <w:szCs w:val="22"/>
              </w:rPr>
            </w:pPr>
          </w:p>
        </w:tc>
      </w:tr>
    </w:tbl>
    <w:p w14:paraId="1F930161" w14:textId="77777777" w:rsidR="00430B8A" w:rsidRPr="00430B8A" w:rsidRDefault="00430B8A" w:rsidP="00430B8A">
      <w:pPr>
        <w:rPr>
          <w:rFonts w:ascii="Arial" w:hAnsi="Arial" w:cs="Arial"/>
          <w:bCs/>
          <w:iCs/>
          <w:sz w:val="22"/>
          <w:szCs w:val="22"/>
        </w:rPr>
      </w:pPr>
    </w:p>
    <w:p w14:paraId="65A8A15B" w14:textId="77777777" w:rsidR="00430B8A" w:rsidRPr="00430B8A" w:rsidRDefault="00430B8A" w:rsidP="00430B8A">
      <w:pPr>
        <w:shd w:val="clear" w:color="auto" w:fill="DEEAF6"/>
        <w:rPr>
          <w:rFonts w:ascii="Arial" w:hAnsi="Arial" w:cs="Arial"/>
          <w:b/>
          <w:bCs/>
          <w:color w:val="0070C0"/>
          <w:sz w:val="28"/>
          <w:szCs w:val="22"/>
        </w:rPr>
      </w:pPr>
      <w:r w:rsidRPr="00430B8A">
        <w:rPr>
          <w:rFonts w:ascii="Arial" w:hAnsi="Arial" w:cs="Arial"/>
          <w:b/>
          <w:bCs/>
          <w:color w:val="0070C0"/>
          <w:sz w:val="28"/>
          <w:szCs w:val="22"/>
        </w:rPr>
        <w:t>Relationship to Committee Members</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3"/>
      </w:tblGrid>
      <w:tr w:rsidR="00430B8A" w:rsidRPr="00430B8A" w14:paraId="6D6867E4" w14:textId="77777777" w:rsidTr="00430B8A">
        <w:trPr>
          <w:trHeight w:val="90"/>
        </w:trPr>
        <w:tc>
          <w:tcPr>
            <w:tcW w:w="9833" w:type="dxa"/>
          </w:tcPr>
          <w:p w14:paraId="114305F7" w14:textId="77777777" w:rsidR="00430B8A" w:rsidRPr="00430B8A" w:rsidRDefault="00430B8A" w:rsidP="00430B8A">
            <w:pPr>
              <w:overflowPunct w:val="0"/>
              <w:autoSpaceDE w:val="0"/>
              <w:autoSpaceDN w:val="0"/>
              <w:adjustRightInd w:val="0"/>
              <w:textAlignment w:val="baseline"/>
              <w:rPr>
                <w:rFonts w:ascii="Arial" w:hAnsi="Arial" w:cs="Arial"/>
                <w:sz w:val="22"/>
                <w:szCs w:val="22"/>
              </w:rPr>
            </w:pPr>
            <w:r w:rsidRPr="00430B8A">
              <w:rPr>
                <w:rFonts w:ascii="Arial" w:hAnsi="Arial" w:cs="Arial"/>
                <w:sz w:val="22"/>
                <w:szCs w:val="22"/>
              </w:rPr>
              <w:t xml:space="preserve">If you are related to a Committee member of </w:t>
            </w:r>
            <w:r w:rsidRPr="00430B8A">
              <w:rPr>
                <w:rFonts w:ascii="Arial" w:hAnsi="Arial" w:cs="Arial"/>
                <w:b/>
                <w:iCs/>
                <w:sz w:val="22"/>
                <w:szCs w:val="22"/>
              </w:rPr>
              <w:t>West Granton Housing Co-operative</w:t>
            </w:r>
            <w:r w:rsidRPr="00430B8A">
              <w:rPr>
                <w:rFonts w:ascii="Arial" w:hAnsi="Arial" w:cs="Arial"/>
                <w:bCs/>
                <w:sz w:val="22"/>
                <w:szCs w:val="22"/>
              </w:rPr>
              <w:t xml:space="preserve"> </w:t>
            </w:r>
            <w:r w:rsidRPr="00430B8A">
              <w:rPr>
                <w:rFonts w:ascii="Arial" w:hAnsi="Arial" w:cs="Arial"/>
                <w:sz w:val="22"/>
                <w:szCs w:val="22"/>
              </w:rPr>
              <w:t>or anyone who has been a Committee member in the last 12 months, please provide details:</w:t>
            </w:r>
          </w:p>
          <w:p w14:paraId="53488967" w14:textId="77777777" w:rsidR="00430B8A" w:rsidRPr="00430B8A" w:rsidRDefault="00430B8A" w:rsidP="00430B8A">
            <w:pPr>
              <w:overflowPunct w:val="0"/>
              <w:autoSpaceDE w:val="0"/>
              <w:autoSpaceDN w:val="0"/>
              <w:adjustRightInd w:val="0"/>
              <w:jc w:val="both"/>
              <w:textAlignment w:val="baseline"/>
              <w:rPr>
                <w:rFonts w:ascii="Arial" w:hAnsi="Arial" w:cs="Arial"/>
                <w:sz w:val="22"/>
                <w:szCs w:val="22"/>
              </w:rPr>
            </w:pPr>
          </w:p>
          <w:p w14:paraId="20CC28DC" w14:textId="77777777" w:rsidR="00430B8A" w:rsidRPr="00430B8A" w:rsidRDefault="00430B8A" w:rsidP="00430B8A">
            <w:pPr>
              <w:overflowPunct w:val="0"/>
              <w:autoSpaceDE w:val="0"/>
              <w:autoSpaceDN w:val="0"/>
              <w:adjustRightInd w:val="0"/>
              <w:jc w:val="both"/>
              <w:textAlignment w:val="baseline"/>
              <w:rPr>
                <w:rFonts w:ascii="Arial" w:hAnsi="Arial" w:cs="Arial"/>
                <w:sz w:val="22"/>
                <w:szCs w:val="22"/>
              </w:rPr>
            </w:pPr>
          </w:p>
          <w:p w14:paraId="53483DBD" w14:textId="77777777" w:rsidR="00430B8A" w:rsidRPr="00430B8A" w:rsidRDefault="00430B8A" w:rsidP="00430B8A">
            <w:pPr>
              <w:jc w:val="both"/>
              <w:rPr>
                <w:rFonts w:ascii="Arial" w:hAnsi="Arial" w:cs="Arial"/>
                <w:sz w:val="22"/>
                <w:szCs w:val="22"/>
                <w:u w:val="single"/>
              </w:rPr>
            </w:pP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r w:rsidRPr="00430B8A">
              <w:rPr>
                <w:rFonts w:ascii="Arial" w:hAnsi="Arial" w:cs="Arial"/>
                <w:sz w:val="22"/>
                <w:szCs w:val="22"/>
                <w:u w:val="single"/>
              </w:rPr>
              <w:tab/>
            </w:r>
          </w:p>
          <w:p w14:paraId="15754FE2" w14:textId="77777777" w:rsidR="00430B8A" w:rsidRPr="00430B8A" w:rsidRDefault="00430B8A" w:rsidP="00430B8A">
            <w:pPr>
              <w:jc w:val="both"/>
              <w:rPr>
                <w:rFonts w:ascii="Arial" w:hAnsi="Arial" w:cs="Arial"/>
                <w:sz w:val="22"/>
                <w:szCs w:val="22"/>
                <w:u w:val="single"/>
              </w:rPr>
            </w:pPr>
          </w:p>
          <w:p w14:paraId="50864ADF" w14:textId="77777777" w:rsidR="00430B8A" w:rsidRPr="00430B8A" w:rsidRDefault="00430B8A" w:rsidP="00430B8A">
            <w:pPr>
              <w:jc w:val="both"/>
              <w:rPr>
                <w:rFonts w:ascii="Arial" w:hAnsi="Arial" w:cs="Arial"/>
                <w:sz w:val="22"/>
                <w:szCs w:val="22"/>
                <w:u w:val="single"/>
              </w:rPr>
            </w:pPr>
          </w:p>
          <w:p w14:paraId="4AF32893" w14:textId="77777777" w:rsidR="00430B8A" w:rsidRPr="00430B8A" w:rsidRDefault="00430B8A" w:rsidP="00430B8A">
            <w:pPr>
              <w:jc w:val="both"/>
              <w:rPr>
                <w:rFonts w:ascii="Arial" w:hAnsi="Arial" w:cs="Arial"/>
                <w:sz w:val="22"/>
                <w:szCs w:val="22"/>
                <w:u w:val="single"/>
              </w:rPr>
            </w:pPr>
          </w:p>
        </w:tc>
      </w:tr>
    </w:tbl>
    <w:p w14:paraId="59668386" w14:textId="77777777" w:rsidR="00430B8A" w:rsidRPr="00430B8A" w:rsidRDefault="00430B8A" w:rsidP="00430B8A">
      <w:pPr>
        <w:overflowPunct w:val="0"/>
        <w:autoSpaceDE w:val="0"/>
        <w:autoSpaceDN w:val="0"/>
        <w:adjustRightInd w:val="0"/>
        <w:jc w:val="both"/>
        <w:textAlignment w:val="baseline"/>
        <w:rPr>
          <w:rFonts w:ascii="Arial" w:hAnsi="Arial" w:cs="Arial"/>
          <w:sz w:val="22"/>
          <w:szCs w:val="22"/>
        </w:rPr>
      </w:pPr>
    </w:p>
    <w:p w14:paraId="40100B42" w14:textId="77777777" w:rsidR="00331265" w:rsidRDefault="00430B8A" w:rsidP="00331265">
      <w:pPr>
        <w:jc w:val="center"/>
        <w:rPr>
          <w:rFonts w:ascii="Arial" w:hAnsi="Arial" w:cs="Arial"/>
          <w:b/>
          <w:color w:val="002060"/>
          <w:sz w:val="28"/>
          <w:szCs w:val="28"/>
        </w:rPr>
      </w:pPr>
      <w:r w:rsidRPr="00430B8A">
        <w:rPr>
          <w:rFonts w:ascii="Arial" w:hAnsi="Arial" w:cs="Arial"/>
          <w:b/>
          <w:color w:val="002060"/>
          <w:sz w:val="28"/>
          <w:szCs w:val="28"/>
        </w:rPr>
        <w:t xml:space="preserve">When completed this form can be returned by e-mail to: </w:t>
      </w:r>
    </w:p>
    <w:p w14:paraId="29A50D16" w14:textId="77BFA173" w:rsidR="00331265" w:rsidRDefault="005F4299" w:rsidP="00331265">
      <w:pPr>
        <w:jc w:val="center"/>
        <w:rPr>
          <w:rFonts w:ascii="Arial" w:hAnsi="Arial" w:cs="Arial"/>
          <w:b/>
          <w:color w:val="002060"/>
          <w:sz w:val="28"/>
          <w:szCs w:val="28"/>
        </w:rPr>
      </w:pPr>
      <w:hyperlink r:id="rId18" w:history="1">
        <w:r w:rsidRPr="00734935">
          <w:rPr>
            <w:rStyle w:val="Hyperlink"/>
            <w:rFonts w:ascii="Arial" w:hAnsi="Arial" w:cs="Arial"/>
            <w:b/>
            <w:sz w:val="28"/>
            <w:szCs w:val="28"/>
          </w:rPr>
          <w:t>recruitment@evh.org.uk</w:t>
        </w:r>
      </w:hyperlink>
    </w:p>
    <w:p w14:paraId="7CAD7652" w14:textId="77777777" w:rsidR="00331265" w:rsidRDefault="00331265" w:rsidP="00331265">
      <w:pPr>
        <w:jc w:val="center"/>
        <w:rPr>
          <w:rFonts w:ascii="Arial" w:hAnsi="Arial" w:cs="Arial"/>
          <w:b/>
          <w:color w:val="002060"/>
          <w:sz w:val="28"/>
          <w:szCs w:val="28"/>
        </w:rPr>
      </w:pPr>
    </w:p>
    <w:p w14:paraId="0342372B" w14:textId="428CABBB" w:rsidR="00430B8A" w:rsidRPr="00430B8A" w:rsidRDefault="00430B8A" w:rsidP="00331265">
      <w:pPr>
        <w:jc w:val="center"/>
        <w:rPr>
          <w:rFonts w:ascii="Arial" w:hAnsi="Arial" w:cs="Arial"/>
          <w:b/>
          <w:bCs/>
          <w:color w:val="002060"/>
          <w:sz w:val="28"/>
          <w:szCs w:val="28"/>
        </w:rPr>
      </w:pPr>
      <w:r w:rsidRPr="00430B8A">
        <w:rPr>
          <w:rFonts w:ascii="Arial" w:hAnsi="Arial" w:cs="Arial"/>
          <w:b/>
          <w:bCs/>
          <w:color w:val="002060"/>
          <w:sz w:val="28"/>
          <w:szCs w:val="28"/>
        </w:rPr>
        <w:t>Please note that the closing date/time for receipt of applications is</w:t>
      </w:r>
    </w:p>
    <w:p w14:paraId="1E4B0C65" w14:textId="77777777" w:rsidR="00430B8A" w:rsidRPr="00430B8A" w:rsidRDefault="00430B8A" w:rsidP="00430B8A">
      <w:pPr>
        <w:jc w:val="center"/>
        <w:rPr>
          <w:color w:val="002060"/>
          <w:sz w:val="12"/>
          <w:szCs w:val="12"/>
        </w:rPr>
      </w:pPr>
    </w:p>
    <w:p w14:paraId="402732C5" w14:textId="45801637" w:rsidR="00430B8A" w:rsidRDefault="005F4299" w:rsidP="00430B8A">
      <w:pPr>
        <w:jc w:val="center"/>
        <w:rPr>
          <w:rFonts w:ascii="Arial" w:hAnsi="Arial" w:cs="Arial"/>
          <w:b/>
          <w:bCs/>
          <w:color w:val="002060"/>
          <w:sz w:val="28"/>
          <w:szCs w:val="28"/>
          <w:u w:val="single"/>
        </w:rPr>
      </w:pPr>
      <w:r>
        <w:rPr>
          <w:rFonts w:ascii="Arial" w:hAnsi="Arial" w:cs="Arial"/>
          <w:b/>
          <w:bCs/>
          <w:color w:val="002060"/>
          <w:sz w:val="28"/>
          <w:szCs w:val="28"/>
          <w:u w:val="single"/>
        </w:rPr>
        <w:t>Midday</w:t>
      </w:r>
      <w:r w:rsidR="00430B8A" w:rsidRPr="00430B8A">
        <w:rPr>
          <w:rFonts w:ascii="Arial" w:hAnsi="Arial" w:cs="Arial"/>
          <w:b/>
          <w:bCs/>
          <w:color w:val="002060"/>
          <w:sz w:val="28"/>
          <w:szCs w:val="28"/>
          <w:u w:val="single"/>
        </w:rPr>
        <w:t xml:space="preserve"> on </w:t>
      </w:r>
      <w:r>
        <w:rPr>
          <w:rFonts w:ascii="Arial" w:hAnsi="Arial" w:cs="Arial"/>
          <w:b/>
          <w:bCs/>
          <w:color w:val="002060"/>
          <w:sz w:val="28"/>
          <w:szCs w:val="28"/>
          <w:u w:val="single"/>
        </w:rPr>
        <w:t>Monday 09 March 2026</w:t>
      </w:r>
    </w:p>
    <w:p w14:paraId="3E8D6C7F" w14:textId="77777777" w:rsidR="00430B8A" w:rsidRPr="00430B8A" w:rsidRDefault="00430B8A" w:rsidP="00430B8A">
      <w:pPr>
        <w:jc w:val="center"/>
        <w:rPr>
          <w:rFonts w:ascii="Arial" w:hAnsi="Arial" w:cs="Arial"/>
          <w:b/>
          <w:bCs/>
          <w:color w:val="002060"/>
          <w:sz w:val="20"/>
          <w:szCs w:val="20"/>
          <w:u w:val="single"/>
        </w:rPr>
      </w:pPr>
    </w:p>
    <w:p w14:paraId="6FF9061A" w14:textId="5806F64E" w:rsidR="00430B8A" w:rsidRPr="005F4299" w:rsidRDefault="00430B8A" w:rsidP="00430B8A">
      <w:pPr>
        <w:jc w:val="center"/>
        <w:rPr>
          <w:rFonts w:ascii="Arial" w:hAnsi="Arial" w:cs="Arial"/>
          <w:color w:val="002060"/>
          <w:sz w:val="28"/>
          <w:szCs w:val="28"/>
          <w:u w:val="single"/>
        </w:rPr>
      </w:pPr>
      <w:r w:rsidRPr="005F4299">
        <w:rPr>
          <w:rFonts w:ascii="Arial" w:hAnsi="Arial" w:cs="Arial"/>
          <w:color w:val="002060"/>
          <w:sz w:val="28"/>
          <w:szCs w:val="28"/>
          <w:u w:val="single"/>
        </w:rPr>
        <w:t xml:space="preserve">Interviews will be held </w:t>
      </w:r>
      <w:r w:rsidR="008F1D29" w:rsidRPr="005F4299">
        <w:rPr>
          <w:rFonts w:ascii="Arial" w:hAnsi="Arial" w:cs="Arial"/>
          <w:color w:val="002060"/>
          <w:sz w:val="28"/>
          <w:szCs w:val="28"/>
          <w:u w:val="single"/>
        </w:rPr>
        <w:t xml:space="preserve">on </w:t>
      </w:r>
      <w:r w:rsidR="005F4299" w:rsidRPr="005F4299">
        <w:rPr>
          <w:rFonts w:ascii="Arial" w:hAnsi="Arial" w:cs="Arial"/>
          <w:b/>
          <w:bCs/>
          <w:color w:val="002060"/>
          <w:sz w:val="28"/>
          <w:szCs w:val="28"/>
          <w:u w:val="single"/>
        </w:rPr>
        <w:t>Monday 16 March 2026</w:t>
      </w:r>
    </w:p>
    <w:p w14:paraId="448BDC79" w14:textId="32B041C6" w:rsidR="007A6BEA" w:rsidRDefault="007A6BEA" w:rsidP="00430B8A">
      <w:pPr>
        <w:jc w:val="center"/>
        <w:rPr>
          <w:rFonts w:ascii="Arial" w:hAnsi="Arial" w:cs="Arial"/>
          <w:b/>
          <w:bCs/>
          <w:color w:val="002060"/>
          <w:sz w:val="28"/>
          <w:szCs w:val="28"/>
          <w:u w:val="single"/>
        </w:rPr>
      </w:pPr>
    </w:p>
    <w:p w14:paraId="44C51BF9" w14:textId="1E56ADD3" w:rsidR="007A6BEA" w:rsidRDefault="005F4299" w:rsidP="00430B8A">
      <w:pPr>
        <w:jc w:val="center"/>
        <w:rPr>
          <w:rFonts w:ascii="Arial" w:hAnsi="Arial" w:cs="Arial"/>
          <w:b/>
          <w:bCs/>
          <w:color w:val="002060"/>
          <w:sz w:val="28"/>
          <w:szCs w:val="28"/>
          <w:u w:val="single"/>
        </w:rPr>
      </w:pPr>
      <w:r>
        <w:rPr>
          <w:noProof/>
        </w:rPr>
        <w:lastRenderedPageBreak/>
        <w:drawing>
          <wp:anchor distT="0" distB="0" distL="114300" distR="114300" simplePos="0" relativeHeight="251660319" behindDoc="1" locked="0" layoutInCell="1" allowOverlap="1" wp14:anchorId="66853F0E" wp14:editId="27A41BED">
            <wp:simplePos x="0" y="0"/>
            <wp:positionH relativeFrom="margin">
              <wp:posOffset>4476750</wp:posOffset>
            </wp:positionH>
            <wp:positionV relativeFrom="page">
              <wp:posOffset>542925</wp:posOffset>
            </wp:positionV>
            <wp:extent cx="1381125" cy="647700"/>
            <wp:effectExtent l="0" t="0" r="9525" b="0"/>
            <wp:wrapSquare wrapText="bothSides"/>
            <wp:docPr id="1561433694"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logo, graphics&#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pic:spPr>
                </pic:pic>
              </a:graphicData>
            </a:graphic>
            <wp14:sizeRelH relativeFrom="margin">
              <wp14:pctWidth>0</wp14:pctWidth>
            </wp14:sizeRelH>
            <wp14:sizeRelV relativeFrom="margin">
              <wp14:pctHeight>0</wp14:pctHeight>
            </wp14:sizeRelV>
          </wp:anchor>
        </w:drawing>
      </w:r>
      <w:r w:rsidR="008D0579" w:rsidRPr="00AB64CE">
        <w:rPr>
          <w:rFonts w:ascii="Arial" w:hAnsi="Arial" w:cs="Arial"/>
          <w:b/>
          <w:bCs/>
        </w:rPr>
        <w:t>Equal Opportunities Monitoring Form</w:t>
      </w:r>
    </w:p>
    <w:p w14:paraId="38A899AF" w14:textId="160D7BE5" w:rsidR="00256C11" w:rsidRPr="00AB64CE" w:rsidRDefault="00256C11" w:rsidP="00256C11">
      <w:pPr>
        <w:rPr>
          <w:rFonts w:ascii="Arial" w:hAnsi="Arial" w:cs="Arial"/>
          <w:b/>
          <w:bCs/>
        </w:rPr>
      </w:pPr>
      <w:r w:rsidRPr="00AB64CE">
        <w:rPr>
          <w:rFonts w:ascii="Arial" w:hAnsi="Arial" w:cs="Arial"/>
          <w:b/>
          <w:bCs/>
        </w:rPr>
        <w:t xml:space="preserve"> </w:t>
      </w:r>
    </w:p>
    <w:tbl>
      <w:tblPr>
        <w:tblpPr w:leftFromText="181" w:rightFromText="181" w:topFromText="142" w:bottomFromText="142" w:vertAnchor="text" w:tblpX="-5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4723"/>
      </w:tblGrid>
      <w:tr w:rsidR="00256C11" w:rsidRPr="00AB64CE" w14:paraId="1ADCE173" w14:textId="77777777" w:rsidTr="005F4299">
        <w:tc>
          <w:tcPr>
            <w:tcW w:w="4634" w:type="dxa"/>
            <w:shd w:val="clear" w:color="auto" w:fill="D0CECE" w:themeFill="background2" w:themeFillShade="E6"/>
          </w:tcPr>
          <w:p w14:paraId="371C9190" w14:textId="77777777" w:rsidR="00256C11" w:rsidRPr="00AB64CE" w:rsidRDefault="00256C11" w:rsidP="005F4299">
            <w:pPr>
              <w:outlineLvl w:val="0"/>
              <w:rPr>
                <w:rFonts w:ascii="Arial" w:hAnsi="Arial" w:cs="Arial"/>
                <w:b/>
              </w:rPr>
            </w:pPr>
            <w:r w:rsidRPr="00AB64CE">
              <w:rPr>
                <w:rFonts w:ascii="Arial" w:hAnsi="Arial" w:cs="Arial"/>
                <w:b/>
              </w:rPr>
              <w:t xml:space="preserve">Post applied for: </w:t>
            </w:r>
          </w:p>
        </w:tc>
        <w:tc>
          <w:tcPr>
            <w:tcW w:w="4723" w:type="dxa"/>
          </w:tcPr>
          <w:p w14:paraId="5E09039F" w14:textId="77777777" w:rsidR="00256C11" w:rsidRPr="00AB64CE" w:rsidRDefault="00256C11" w:rsidP="005F4299">
            <w:pPr>
              <w:outlineLvl w:val="0"/>
              <w:rPr>
                <w:rFonts w:ascii="Arial" w:hAnsi="Arial" w:cs="Arial"/>
                <w:bCs/>
              </w:rPr>
            </w:pPr>
          </w:p>
        </w:tc>
      </w:tr>
      <w:tr w:rsidR="00256C11" w:rsidRPr="00AB64CE" w14:paraId="0B9733B7" w14:textId="77777777" w:rsidTr="005F4299">
        <w:trPr>
          <w:trHeight w:val="3111"/>
        </w:trPr>
        <w:tc>
          <w:tcPr>
            <w:tcW w:w="9357" w:type="dxa"/>
            <w:gridSpan w:val="2"/>
            <w:shd w:val="clear" w:color="auto" w:fill="D9D9D9"/>
          </w:tcPr>
          <w:p w14:paraId="26C1C7D4" w14:textId="77777777" w:rsidR="00256C11" w:rsidRPr="00AB64CE" w:rsidRDefault="00256C11" w:rsidP="005F4299">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731BDBB1" w14:textId="77777777" w:rsidR="00256C11" w:rsidRPr="00AB64CE" w:rsidRDefault="00256C11" w:rsidP="005F4299">
            <w:pPr>
              <w:pStyle w:val="BodyBoldBlue"/>
              <w:jc w:val="left"/>
              <w:rPr>
                <w:rFonts w:eastAsia="Calibri"/>
                <w:b w:val="0"/>
                <w:color w:val="auto"/>
                <w:sz w:val="22"/>
                <w:szCs w:val="22"/>
                <w:lang w:eastAsia="en-US"/>
              </w:rPr>
            </w:pPr>
          </w:p>
          <w:p w14:paraId="0EC800AD" w14:textId="77777777" w:rsidR="00256C11" w:rsidRPr="00AB64CE" w:rsidRDefault="00256C11" w:rsidP="005F4299">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29CEAB90" w14:textId="77777777" w:rsidR="00256C11" w:rsidRPr="00AB64CE" w:rsidRDefault="00256C11" w:rsidP="005F4299">
            <w:pPr>
              <w:pStyle w:val="PlainText"/>
              <w:rPr>
                <w:rFonts w:ascii="Arial" w:eastAsia="MS Mincho" w:hAnsi="Arial" w:cs="Arial"/>
                <w:sz w:val="22"/>
                <w:szCs w:val="22"/>
              </w:rPr>
            </w:pPr>
          </w:p>
          <w:p w14:paraId="0F9CC0A5" w14:textId="25C6053C" w:rsidR="00256C11" w:rsidRPr="00AB64CE" w:rsidRDefault="00256C11" w:rsidP="005F4299">
            <w:pPr>
              <w:pStyle w:val="PlainText"/>
              <w:rPr>
                <w:rFonts w:ascii="Arial" w:hAnsi="Arial" w:cs="Arial"/>
                <w:b/>
                <w:bCs/>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tc>
      </w:tr>
    </w:tbl>
    <w:p w14:paraId="42A7A8AE" w14:textId="77777777" w:rsidR="00256C11" w:rsidRDefault="00256C11" w:rsidP="00256C11"/>
    <w:tbl>
      <w:tblPr>
        <w:tblStyle w:val="TableGrid0"/>
        <w:tblpPr w:leftFromText="181" w:rightFromText="181" w:topFromText="142" w:bottomFromText="142" w:vertAnchor="text" w:tblpX="-147" w:tblpY="1"/>
        <w:tblOverlap w:val="never"/>
        <w:tblW w:w="0" w:type="auto"/>
        <w:tblLook w:val="04A0" w:firstRow="1" w:lastRow="0" w:firstColumn="1" w:lastColumn="0" w:noHBand="0" w:noVBand="1"/>
      </w:tblPr>
      <w:tblGrid>
        <w:gridCol w:w="2552"/>
        <w:gridCol w:w="73"/>
        <w:gridCol w:w="636"/>
        <w:gridCol w:w="55"/>
        <w:gridCol w:w="2170"/>
        <w:gridCol w:w="43"/>
        <w:gridCol w:w="702"/>
        <w:gridCol w:w="2162"/>
        <w:gridCol w:w="770"/>
      </w:tblGrid>
      <w:tr w:rsidR="007A6BEA" w14:paraId="1196538E" w14:textId="77777777" w:rsidTr="005F4299">
        <w:tc>
          <w:tcPr>
            <w:tcW w:w="9163" w:type="dxa"/>
            <w:gridSpan w:val="9"/>
            <w:shd w:val="clear" w:color="auto" w:fill="D0CECE" w:themeFill="background2" w:themeFillShade="E6"/>
          </w:tcPr>
          <w:p w14:paraId="0E2449DA" w14:textId="77777777" w:rsidR="007A6BEA" w:rsidRDefault="007A6BEA" w:rsidP="005F4299">
            <w:pPr>
              <w:rPr>
                <w:rFonts w:ascii="Arial" w:hAnsi="Arial" w:cs="Arial"/>
                <w:b/>
                <w:bCs/>
                <w:i/>
                <w:iCs/>
              </w:rPr>
            </w:pPr>
            <w:r w:rsidRPr="003B1B03">
              <w:rPr>
                <w:rFonts w:ascii="Arial" w:hAnsi="Arial" w:cs="Arial"/>
                <w:b/>
                <w:bCs/>
                <w:i/>
                <w:iCs/>
              </w:rPr>
              <w:t>Ethnic Origin</w:t>
            </w:r>
            <w:r>
              <w:rPr>
                <w:rFonts w:ascii="Arial" w:hAnsi="Arial" w:cs="Arial"/>
                <w:b/>
                <w:bCs/>
                <w:i/>
                <w:iCs/>
              </w:rPr>
              <w:br/>
              <w:t>P</w:t>
            </w:r>
            <w:r w:rsidRPr="003B1B03">
              <w:rPr>
                <w:rFonts w:ascii="Arial" w:hAnsi="Arial" w:cs="Arial"/>
                <w:b/>
                <w:bCs/>
                <w:i/>
                <w:iCs/>
              </w:rPr>
              <w:t>lease select the appropriate box to indicate your ethnicity</w:t>
            </w:r>
            <w:r w:rsidRPr="00825AEC">
              <w:rPr>
                <w:rFonts w:ascii="Arial" w:hAnsi="Arial" w:cs="Arial"/>
                <w:b/>
                <w:bCs/>
                <w:i/>
                <w:iCs/>
              </w:rPr>
              <w:t xml:space="preserve"> </w:t>
            </w:r>
          </w:p>
          <w:p w14:paraId="2131E120" w14:textId="77777777" w:rsidR="007A6BEA" w:rsidRPr="00825AEC" w:rsidRDefault="007A6BEA" w:rsidP="005F4299">
            <w:pPr>
              <w:rPr>
                <w:rFonts w:ascii="Arial" w:hAnsi="Arial" w:cs="Arial"/>
                <w:b/>
                <w:bCs/>
                <w:i/>
                <w:iCs/>
              </w:rPr>
            </w:pPr>
          </w:p>
        </w:tc>
      </w:tr>
      <w:tr w:rsidR="007A6BEA" w14:paraId="3CA66711" w14:textId="77777777" w:rsidTr="005F4299">
        <w:tc>
          <w:tcPr>
            <w:tcW w:w="9163" w:type="dxa"/>
            <w:gridSpan w:val="9"/>
            <w:shd w:val="clear" w:color="auto" w:fill="D0CECE" w:themeFill="background2" w:themeFillShade="E6"/>
          </w:tcPr>
          <w:p w14:paraId="4F103AA3" w14:textId="77777777" w:rsidR="007A6BEA" w:rsidRPr="0090438A" w:rsidRDefault="007A6BEA" w:rsidP="005F4299">
            <w:pPr>
              <w:rPr>
                <w:rFonts w:ascii="Arial" w:hAnsi="Arial" w:cs="Arial"/>
                <w:b/>
                <w:bCs/>
              </w:rPr>
            </w:pPr>
            <w:r w:rsidRPr="0090438A">
              <w:rPr>
                <w:rFonts w:ascii="Arial" w:hAnsi="Arial" w:cs="Arial"/>
              </w:rPr>
              <w:t xml:space="preserve"> </w:t>
            </w:r>
            <w:r w:rsidRPr="0090438A">
              <w:rPr>
                <w:rFonts w:ascii="Arial" w:hAnsi="Arial" w:cs="Arial"/>
                <w:b/>
                <w:bCs/>
              </w:rPr>
              <w:t>White</w:t>
            </w:r>
          </w:p>
        </w:tc>
      </w:tr>
      <w:tr w:rsidR="007A6BEA" w14:paraId="1F10F1F5" w14:textId="77777777" w:rsidTr="005F4299">
        <w:tc>
          <w:tcPr>
            <w:tcW w:w="2625" w:type="dxa"/>
            <w:gridSpan w:val="2"/>
          </w:tcPr>
          <w:p w14:paraId="56CCC793" w14:textId="77777777" w:rsidR="007A6BEA" w:rsidRPr="0090438A" w:rsidRDefault="007A6BEA" w:rsidP="005F4299">
            <w:pPr>
              <w:rPr>
                <w:rFonts w:ascii="Arial" w:hAnsi="Arial" w:cs="Arial"/>
              </w:rPr>
            </w:pPr>
            <w:r>
              <w:rPr>
                <w:rFonts w:ascii="Arial" w:hAnsi="Arial" w:cs="Arial"/>
              </w:rPr>
              <w:t>English</w:t>
            </w:r>
          </w:p>
        </w:tc>
        <w:tc>
          <w:tcPr>
            <w:tcW w:w="691" w:type="dxa"/>
            <w:gridSpan w:val="2"/>
          </w:tcPr>
          <w:p w14:paraId="0911286C" w14:textId="77777777" w:rsidR="007A6BEA" w:rsidRPr="0090438A" w:rsidRDefault="007A6BEA" w:rsidP="005F4299">
            <w:pPr>
              <w:rPr>
                <w:rFonts w:ascii="Arial" w:hAnsi="Arial" w:cs="Arial"/>
              </w:rPr>
            </w:pPr>
          </w:p>
        </w:tc>
        <w:tc>
          <w:tcPr>
            <w:tcW w:w="2170" w:type="dxa"/>
          </w:tcPr>
          <w:p w14:paraId="72487ECA" w14:textId="77777777" w:rsidR="007A6BEA" w:rsidRPr="0090438A" w:rsidRDefault="007A6BEA" w:rsidP="005F4299">
            <w:pPr>
              <w:rPr>
                <w:rFonts w:ascii="Arial" w:hAnsi="Arial" w:cs="Arial"/>
              </w:rPr>
            </w:pPr>
            <w:r>
              <w:rPr>
                <w:rFonts w:ascii="Arial" w:hAnsi="Arial" w:cs="Arial"/>
              </w:rPr>
              <w:t>Scottish</w:t>
            </w:r>
          </w:p>
        </w:tc>
        <w:tc>
          <w:tcPr>
            <w:tcW w:w="745" w:type="dxa"/>
            <w:gridSpan w:val="2"/>
          </w:tcPr>
          <w:p w14:paraId="6234F721" w14:textId="77777777" w:rsidR="007A6BEA" w:rsidRPr="0090438A" w:rsidRDefault="007A6BEA" w:rsidP="005F4299">
            <w:pPr>
              <w:rPr>
                <w:rFonts w:ascii="Arial" w:hAnsi="Arial" w:cs="Arial"/>
              </w:rPr>
            </w:pPr>
          </w:p>
        </w:tc>
        <w:tc>
          <w:tcPr>
            <w:tcW w:w="2162" w:type="dxa"/>
          </w:tcPr>
          <w:p w14:paraId="24F98E9F" w14:textId="77777777" w:rsidR="007A6BEA" w:rsidRPr="0090438A" w:rsidRDefault="007A6BEA" w:rsidP="005F4299">
            <w:pPr>
              <w:rPr>
                <w:rFonts w:ascii="Arial" w:hAnsi="Arial" w:cs="Arial"/>
              </w:rPr>
            </w:pPr>
            <w:r w:rsidRPr="0090438A">
              <w:rPr>
                <w:rFonts w:ascii="Arial" w:hAnsi="Arial" w:cs="Arial"/>
              </w:rPr>
              <w:t xml:space="preserve">Welsh </w:t>
            </w:r>
          </w:p>
        </w:tc>
        <w:tc>
          <w:tcPr>
            <w:tcW w:w="770" w:type="dxa"/>
          </w:tcPr>
          <w:p w14:paraId="14E1373E" w14:textId="77777777" w:rsidR="007A6BEA" w:rsidRPr="0090438A" w:rsidRDefault="007A6BEA" w:rsidP="005F4299">
            <w:pPr>
              <w:rPr>
                <w:rFonts w:ascii="Arial" w:hAnsi="Arial" w:cs="Arial"/>
              </w:rPr>
            </w:pPr>
          </w:p>
        </w:tc>
      </w:tr>
      <w:tr w:rsidR="007A6BEA" w14:paraId="136A32A4" w14:textId="77777777" w:rsidTr="005F4299">
        <w:tc>
          <w:tcPr>
            <w:tcW w:w="2625" w:type="dxa"/>
            <w:gridSpan w:val="2"/>
          </w:tcPr>
          <w:p w14:paraId="681F12D4" w14:textId="77777777" w:rsidR="007A6BEA" w:rsidRPr="0090438A" w:rsidRDefault="007A6BEA" w:rsidP="005F4299">
            <w:pPr>
              <w:rPr>
                <w:rFonts w:ascii="Arial" w:hAnsi="Arial" w:cs="Arial"/>
              </w:rPr>
            </w:pPr>
            <w:r w:rsidRPr="0090438A">
              <w:rPr>
                <w:rFonts w:ascii="Arial" w:hAnsi="Arial" w:cs="Arial"/>
              </w:rPr>
              <w:t>Northern Irish</w:t>
            </w:r>
          </w:p>
        </w:tc>
        <w:tc>
          <w:tcPr>
            <w:tcW w:w="691" w:type="dxa"/>
            <w:gridSpan w:val="2"/>
          </w:tcPr>
          <w:p w14:paraId="0B222C28" w14:textId="77777777" w:rsidR="007A6BEA" w:rsidRPr="0090438A" w:rsidRDefault="007A6BEA" w:rsidP="005F4299">
            <w:pPr>
              <w:rPr>
                <w:rFonts w:ascii="Arial" w:hAnsi="Arial" w:cs="Arial"/>
              </w:rPr>
            </w:pPr>
          </w:p>
        </w:tc>
        <w:tc>
          <w:tcPr>
            <w:tcW w:w="2170" w:type="dxa"/>
          </w:tcPr>
          <w:p w14:paraId="3904A58A" w14:textId="77777777" w:rsidR="007A6BEA" w:rsidRPr="0090438A" w:rsidRDefault="007A6BEA" w:rsidP="005F4299">
            <w:pPr>
              <w:rPr>
                <w:rFonts w:ascii="Arial" w:hAnsi="Arial" w:cs="Arial"/>
              </w:rPr>
            </w:pPr>
            <w:r w:rsidRPr="0090438A">
              <w:rPr>
                <w:rFonts w:ascii="Arial" w:hAnsi="Arial" w:cs="Arial"/>
              </w:rPr>
              <w:t xml:space="preserve">Irish </w:t>
            </w:r>
          </w:p>
        </w:tc>
        <w:tc>
          <w:tcPr>
            <w:tcW w:w="745" w:type="dxa"/>
            <w:gridSpan w:val="2"/>
          </w:tcPr>
          <w:p w14:paraId="024F8304" w14:textId="77777777" w:rsidR="007A6BEA" w:rsidRPr="0090438A" w:rsidRDefault="007A6BEA" w:rsidP="005F4299">
            <w:pPr>
              <w:rPr>
                <w:rFonts w:ascii="Arial" w:hAnsi="Arial" w:cs="Arial"/>
              </w:rPr>
            </w:pPr>
          </w:p>
        </w:tc>
        <w:tc>
          <w:tcPr>
            <w:tcW w:w="2162" w:type="dxa"/>
          </w:tcPr>
          <w:p w14:paraId="3F61E8CD" w14:textId="77777777" w:rsidR="007A6BEA" w:rsidRPr="0090438A" w:rsidRDefault="007A6BEA" w:rsidP="005F4299">
            <w:pPr>
              <w:rPr>
                <w:rFonts w:ascii="Arial" w:hAnsi="Arial" w:cs="Arial"/>
              </w:rPr>
            </w:pPr>
            <w:r w:rsidRPr="0090438A">
              <w:rPr>
                <w:rFonts w:ascii="Arial" w:hAnsi="Arial" w:cs="Arial"/>
              </w:rPr>
              <w:t xml:space="preserve">British </w:t>
            </w:r>
          </w:p>
        </w:tc>
        <w:tc>
          <w:tcPr>
            <w:tcW w:w="770" w:type="dxa"/>
          </w:tcPr>
          <w:p w14:paraId="2A2CCABB" w14:textId="77777777" w:rsidR="007A6BEA" w:rsidRPr="0090438A" w:rsidRDefault="007A6BEA" w:rsidP="005F4299">
            <w:pPr>
              <w:rPr>
                <w:rFonts w:ascii="Arial" w:hAnsi="Arial" w:cs="Arial"/>
              </w:rPr>
            </w:pPr>
          </w:p>
        </w:tc>
      </w:tr>
      <w:tr w:rsidR="007A6BEA" w14:paraId="2B639AC2" w14:textId="77777777" w:rsidTr="005F4299">
        <w:tc>
          <w:tcPr>
            <w:tcW w:w="2625" w:type="dxa"/>
            <w:gridSpan w:val="2"/>
          </w:tcPr>
          <w:p w14:paraId="6C2574B9" w14:textId="77777777" w:rsidR="007A6BEA" w:rsidRPr="0090438A" w:rsidRDefault="007A6BEA" w:rsidP="005F4299">
            <w:pPr>
              <w:rPr>
                <w:rFonts w:ascii="Arial" w:hAnsi="Arial" w:cs="Arial"/>
              </w:rPr>
            </w:pPr>
            <w:r w:rsidRPr="0090438A">
              <w:rPr>
                <w:rFonts w:ascii="Arial" w:hAnsi="Arial" w:cs="Arial"/>
              </w:rPr>
              <w:t>Gypsy or Irish Traveller</w:t>
            </w:r>
          </w:p>
        </w:tc>
        <w:tc>
          <w:tcPr>
            <w:tcW w:w="691" w:type="dxa"/>
            <w:gridSpan w:val="2"/>
          </w:tcPr>
          <w:p w14:paraId="73FBD16B" w14:textId="77777777" w:rsidR="007A6BEA" w:rsidRPr="0090438A" w:rsidRDefault="007A6BEA" w:rsidP="005F4299">
            <w:pPr>
              <w:rPr>
                <w:rFonts w:ascii="Arial" w:hAnsi="Arial" w:cs="Arial"/>
              </w:rPr>
            </w:pPr>
          </w:p>
        </w:tc>
        <w:tc>
          <w:tcPr>
            <w:tcW w:w="5847" w:type="dxa"/>
            <w:gridSpan w:val="5"/>
            <w:shd w:val="clear" w:color="auto" w:fill="D0CECE" w:themeFill="background2" w:themeFillShade="E6"/>
          </w:tcPr>
          <w:p w14:paraId="1E9DEB96" w14:textId="77777777" w:rsidR="007A6BEA" w:rsidRPr="0090438A" w:rsidRDefault="007A6BEA" w:rsidP="005F4299">
            <w:pPr>
              <w:rPr>
                <w:rFonts w:ascii="Arial" w:hAnsi="Arial" w:cs="Arial"/>
              </w:rPr>
            </w:pPr>
          </w:p>
        </w:tc>
      </w:tr>
      <w:tr w:rsidR="007A6BEA" w14:paraId="248261C1" w14:textId="77777777" w:rsidTr="005F4299">
        <w:tc>
          <w:tcPr>
            <w:tcW w:w="9163" w:type="dxa"/>
            <w:gridSpan w:val="9"/>
          </w:tcPr>
          <w:p w14:paraId="2734BFF9" w14:textId="77777777" w:rsidR="007A6BEA" w:rsidRPr="0090438A" w:rsidRDefault="007A6BEA" w:rsidP="005F4299">
            <w:pPr>
              <w:rPr>
                <w:rFonts w:ascii="Arial" w:hAnsi="Arial" w:cs="Arial"/>
              </w:rPr>
            </w:pPr>
            <w:r w:rsidRPr="0090438A">
              <w:rPr>
                <w:rFonts w:ascii="Arial" w:hAnsi="Arial" w:cs="Arial"/>
              </w:rPr>
              <w:t xml:space="preserve">Any other White background, please state: </w:t>
            </w:r>
          </w:p>
          <w:p w14:paraId="2DB56F7A" w14:textId="77777777" w:rsidR="007A6BEA" w:rsidRPr="0090438A" w:rsidRDefault="007A6BEA" w:rsidP="005F4299">
            <w:pPr>
              <w:rPr>
                <w:rFonts w:ascii="Arial" w:hAnsi="Arial" w:cs="Arial"/>
              </w:rPr>
            </w:pPr>
          </w:p>
        </w:tc>
      </w:tr>
      <w:tr w:rsidR="007A6BEA" w14:paraId="761BAD61" w14:textId="77777777" w:rsidTr="005F4299">
        <w:tc>
          <w:tcPr>
            <w:tcW w:w="9163" w:type="dxa"/>
            <w:gridSpan w:val="9"/>
            <w:shd w:val="clear" w:color="auto" w:fill="D0CECE" w:themeFill="background2" w:themeFillShade="E6"/>
          </w:tcPr>
          <w:p w14:paraId="38ECF910" w14:textId="77777777" w:rsidR="007A6BEA" w:rsidRPr="0090438A" w:rsidRDefault="007A6BEA" w:rsidP="005F4299">
            <w:pPr>
              <w:rPr>
                <w:rFonts w:ascii="Arial" w:hAnsi="Arial" w:cs="Arial"/>
                <w:b/>
                <w:bCs/>
              </w:rPr>
            </w:pPr>
            <w:r w:rsidRPr="0090438A">
              <w:rPr>
                <w:rFonts w:ascii="Arial" w:hAnsi="Arial" w:cs="Arial"/>
                <w:b/>
                <w:bCs/>
              </w:rPr>
              <w:t xml:space="preserve">Asian or Asian British </w:t>
            </w:r>
          </w:p>
        </w:tc>
      </w:tr>
      <w:tr w:rsidR="007A6BEA" w14:paraId="00EB457A" w14:textId="77777777" w:rsidTr="005F4299">
        <w:tc>
          <w:tcPr>
            <w:tcW w:w="2625" w:type="dxa"/>
            <w:gridSpan w:val="2"/>
          </w:tcPr>
          <w:p w14:paraId="1ED768E3" w14:textId="77777777" w:rsidR="007A6BEA" w:rsidRPr="0090438A" w:rsidRDefault="007A6BEA" w:rsidP="005F4299">
            <w:pPr>
              <w:rPr>
                <w:rFonts w:ascii="Arial" w:hAnsi="Arial" w:cs="Arial"/>
              </w:rPr>
            </w:pPr>
            <w:r w:rsidRPr="0090438A">
              <w:rPr>
                <w:rFonts w:ascii="Arial" w:hAnsi="Arial" w:cs="Arial"/>
              </w:rPr>
              <w:t xml:space="preserve">Indian </w:t>
            </w:r>
          </w:p>
        </w:tc>
        <w:tc>
          <w:tcPr>
            <w:tcW w:w="691" w:type="dxa"/>
            <w:gridSpan w:val="2"/>
          </w:tcPr>
          <w:p w14:paraId="48DF8FAD" w14:textId="77777777" w:rsidR="007A6BEA" w:rsidRPr="0090438A" w:rsidRDefault="007A6BEA" w:rsidP="005F4299">
            <w:pPr>
              <w:rPr>
                <w:rFonts w:ascii="Arial" w:hAnsi="Arial" w:cs="Arial"/>
                <w:b/>
                <w:bCs/>
              </w:rPr>
            </w:pPr>
          </w:p>
        </w:tc>
        <w:tc>
          <w:tcPr>
            <w:tcW w:w="2170" w:type="dxa"/>
          </w:tcPr>
          <w:p w14:paraId="4397B710" w14:textId="77777777" w:rsidR="007A6BEA" w:rsidRPr="0090438A" w:rsidRDefault="007A6BEA" w:rsidP="005F4299">
            <w:pPr>
              <w:rPr>
                <w:rFonts w:ascii="Arial" w:hAnsi="Arial" w:cs="Arial"/>
              </w:rPr>
            </w:pPr>
            <w:r w:rsidRPr="0090438A">
              <w:rPr>
                <w:rFonts w:ascii="Arial" w:hAnsi="Arial" w:cs="Arial"/>
              </w:rPr>
              <w:t xml:space="preserve">Pakistani </w:t>
            </w:r>
          </w:p>
        </w:tc>
        <w:tc>
          <w:tcPr>
            <w:tcW w:w="745" w:type="dxa"/>
            <w:gridSpan w:val="2"/>
          </w:tcPr>
          <w:p w14:paraId="2E56CB23" w14:textId="77777777" w:rsidR="007A6BEA" w:rsidRPr="0090438A" w:rsidRDefault="007A6BEA" w:rsidP="005F4299">
            <w:pPr>
              <w:rPr>
                <w:rFonts w:ascii="Arial" w:hAnsi="Arial" w:cs="Arial"/>
              </w:rPr>
            </w:pPr>
          </w:p>
        </w:tc>
        <w:tc>
          <w:tcPr>
            <w:tcW w:w="2162" w:type="dxa"/>
          </w:tcPr>
          <w:p w14:paraId="52BBCDE3" w14:textId="77777777" w:rsidR="007A6BEA" w:rsidRPr="0090438A" w:rsidRDefault="007A6BEA" w:rsidP="005F4299">
            <w:pPr>
              <w:rPr>
                <w:rFonts w:ascii="Arial" w:hAnsi="Arial" w:cs="Arial"/>
              </w:rPr>
            </w:pPr>
            <w:r w:rsidRPr="0090438A">
              <w:rPr>
                <w:rFonts w:ascii="Arial" w:hAnsi="Arial" w:cs="Arial"/>
              </w:rPr>
              <w:t>Bangladeshi</w:t>
            </w:r>
          </w:p>
        </w:tc>
        <w:tc>
          <w:tcPr>
            <w:tcW w:w="770" w:type="dxa"/>
          </w:tcPr>
          <w:p w14:paraId="09D664F2" w14:textId="77777777" w:rsidR="007A6BEA" w:rsidRPr="0090438A" w:rsidRDefault="007A6BEA" w:rsidP="005F4299">
            <w:pPr>
              <w:rPr>
                <w:rFonts w:ascii="Arial" w:hAnsi="Arial" w:cs="Arial"/>
              </w:rPr>
            </w:pPr>
          </w:p>
        </w:tc>
      </w:tr>
      <w:tr w:rsidR="007A6BEA" w14:paraId="00576D8E" w14:textId="77777777" w:rsidTr="005F4299">
        <w:tc>
          <w:tcPr>
            <w:tcW w:w="2625" w:type="dxa"/>
            <w:gridSpan w:val="2"/>
          </w:tcPr>
          <w:p w14:paraId="5CD4F737" w14:textId="77777777" w:rsidR="007A6BEA" w:rsidRPr="0090438A" w:rsidRDefault="007A6BEA" w:rsidP="005F4299">
            <w:pPr>
              <w:rPr>
                <w:rFonts w:ascii="Arial" w:hAnsi="Arial" w:cs="Arial"/>
              </w:rPr>
            </w:pPr>
            <w:r w:rsidRPr="0090438A">
              <w:rPr>
                <w:rFonts w:ascii="Arial" w:hAnsi="Arial" w:cs="Arial"/>
              </w:rPr>
              <w:t xml:space="preserve">Chinese </w:t>
            </w:r>
          </w:p>
        </w:tc>
        <w:tc>
          <w:tcPr>
            <w:tcW w:w="691" w:type="dxa"/>
            <w:gridSpan w:val="2"/>
          </w:tcPr>
          <w:p w14:paraId="711CE507" w14:textId="77777777" w:rsidR="007A6BEA" w:rsidRPr="0090438A" w:rsidRDefault="007A6BEA" w:rsidP="005F4299">
            <w:pPr>
              <w:rPr>
                <w:rFonts w:ascii="Arial" w:hAnsi="Arial" w:cs="Arial"/>
              </w:rPr>
            </w:pPr>
          </w:p>
        </w:tc>
        <w:tc>
          <w:tcPr>
            <w:tcW w:w="5847" w:type="dxa"/>
            <w:gridSpan w:val="5"/>
            <w:shd w:val="clear" w:color="auto" w:fill="D0CECE" w:themeFill="background2" w:themeFillShade="E6"/>
          </w:tcPr>
          <w:p w14:paraId="7C8B1FFF" w14:textId="77777777" w:rsidR="007A6BEA" w:rsidRPr="0090438A" w:rsidRDefault="007A6BEA" w:rsidP="005F4299">
            <w:pPr>
              <w:rPr>
                <w:rFonts w:ascii="Arial" w:hAnsi="Arial" w:cs="Arial"/>
              </w:rPr>
            </w:pPr>
          </w:p>
        </w:tc>
      </w:tr>
      <w:tr w:rsidR="007A6BEA" w14:paraId="00AAABD4" w14:textId="77777777" w:rsidTr="005F4299">
        <w:tc>
          <w:tcPr>
            <w:tcW w:w="9163" w:type="dxa"/>
            <w:gridSpan w:val="9"/>
          </w:tcPr>
          <w:p w14:paraId="35129410" w14:textId="77777777" w:rsidR="007A6BEA" w:rsidRPr="0090438A" w:rsidRDefault="007A6BEA" w:rsidP="005F4299">
            <w:pPr>
              <w:rPr>
                <w:rFonts w:ascii="Arial" w:hAnsi="Arial" w:cs="Arial"/>
              </w:rPr>
            </w:pPr>
            <w:r w:rsidRPr="0090438A">
              <w:rPr>
                <w:rFonts w:ascii="Arial" w:hAnsi="Arial" w:cs="Arial"/>
              </w:rPr>
              <w:t xml:space="preserve">Any other Asian background, please state: </w:t>
            </w:r>
          </w:p>
          <w:p w14:paraId="24C6FB7D" w14:textId="77777777" w:rsidR="007A6BEA" w:rsidRPr="0090438A" w:rsidRDefault="007A6BEA" w:rsidP="005F4299">
            <w:pPr>
              <w:rPr>
                <w:rFonts w:ascii="Arial" w:hAnsi="Arial" w:cs="Arial"/>
              </w:rPr>
            </w:pPr>
          </w:p>
        </w:tc>
      </w:tr>
      <w:tr w:rsidR="007A6BEA" w14:paraId="2CE10AC5" w14:textId="77777777" w:rsidTr="005F4299">
        <w:tc>
          <w:tcPr>
            <w:tcW w:w="9163" w:type="dxa"/>
            <w:gridSpan w:val="9"/>
            <w:shd w:val="clear" w:color="auto" w:fill="D0CECE" w:themeFill="background2" w:themeFillShade="E6"/>
          </w:tcPr>
          <w:p w14:paraId="2E8E8715" w14:textId="77777777" w:rsidR="007A6BEA" w:rsidRPr="0090438A" w:rsidRDefault="007A6BEA" w:rsidP="005F4299">
            <w:pPr>
              <w:rPr>
                <w:rFonts w:ascii="Arial" w:hAnsi="Arial" w:cs="Arial"/>
                <w:b/>
                <w:bCs/>
              </w:rPr>
            </w:pPr>
            <w:r w:rsidRPr="0090438A">
              <w:rPr>
                <w:rFonts w:ascii="Arial" w:hAnsi="Arial" w:cs="Arial"/>
                <w:b/>
                <w:bCs/>
              </w:rPr>
              <w:t xml:space="preserve">Black, African, Caribbean or Black British </w:t>
            </w:r>
          </w:p>
        </w:tc>
      </w:tr>
      <w:tr w:rsidR="007A6BEA" w14:paraId="0DF3B4C5" w14:textId="77777777" w:rsidTr="005F4299">
        <w:tc>
          <w:tcPr>
            <w:tcW w:w="2625" w:type="dxa"/>
            <w:gridSpan w:val="2"/>
          </w:tcPr>
          <w:p w14:paraId="5066FA40" w14:textId="77777777" w:rsidR="007A6BEA" w:rsidRPr="0090438A" w:rsidRDefault="007A6BEA" w:rsidP="005F4299">
            <w:pPr>
              <w:rPr>
                <w:rFonts w:ascii="Arial" w:hAnsi="Arial" w:cs="Arial"/>
              </w:rPr>
            </w:pPr>
            <w:r w:rsidRPr="0090438A">
              <w:rPr>
                <w:rFonts w:ascii="Arial" w:hAnsi="Arial" w:cs="Arial"/>
              </w:rPr>
              <w:t xml:space="preserve">African </w:t>
            </w:r>
          </w:p>
        </w:tc>
        <w:tc>
          <w:tcPr>
            <w:tcW w:w="691" w:type="dxa"/>
            <w:gridSpan w:val="2"/>
          </w:tcPr>
          <w:p w14:paraId="199B40CE" w14:textId="77777777" w:rsidR="007A6BEA" w:rsidRPr="0090438A" w:rsidRDefault="007A6BEA" w:rsidP="005F4299">
            <w:pPr>
              <w:rPr>
                <w:rFonts w:ascii="Arial" w:hAnsi="Arial" w:cs="Arial"/>
              </w:rPr>
            </w:pPr>
          </w:p>
        </w:tc>
        <w:tc>
          <w:tcPr>
            <w:tcW w:w="2170" w:type="dxa"/>
          </w:tcPr>
          <w:p w14:paraId="7411EF02" w14:textId="77777777" w:rsidR="007A6BEA" w:rsidRPr="0090438A" w:rsidRDefault="007A6BEA" w:rsidP="005F4299">
            <w:pPr>
              <w:rPr>
                <w:rFonts w:ascii="Arial" w:hAnsi="Arial" w:cs="Arial"/>
              </w:rPr>
            </w:pPr>
            <w:r w:rsidRPr="0090438A">
              <w:rPr>
                <w:rFonts w:ascii="Arial" w:hAnsi="Arial" w:cs="Arial"/>
              </w:rPr>
              <w:t xml:space="preserve">Caribbean </w:t>
            </w:r>
          </w:p>
        </w:tc>
        <w:tc>
          <w:tcPr>
            <w:tcW w:w="745" w:type="dxa"/>
            <w:gridSpan w:val="2"/>
          </w:tcPr>
          <w:p w14:paraId="6F0B0733" w14:textId="77777777" w:rsidR="007A6BEA" w:rsidRPr="0090438A" w:rsidRDefault="007A6BEA" w:rsidP="005F4299">
            <w:pPr>
              <w:rPr>
                <w:rFonts w:ascii="Arial" w:hAnsi="Arial" w:cs="Arial"/>
              </w:rPr>
            </w:pPr>
          </w:p>
        </w:tc>
        <w:tc>
          <w:tcPr>
            <w:tcW w:w="2932" w:type="dxa"/>
            <w:gridSpan w:val="2"/>
            <w:shd w:val="clear" w:color="auto" w:fill="D0CECE" w:themeFill="background2" w:themeFillShade="E6"/>
          </w:tcPr>
          <w:p w14:paraId="152029E3" w14:textId="77777777" w:rsidR="007A6BEA" w:rsidRPr="0090438A" w:rsidRDefault="007A6BEA" w:rsidP="005F4299">
            <w:pPr>
              <w:rPr>
                <w:rFonts w:ascii="Arial" w:hAnsi="Arial" w:cs="Arial"/>
              </w:rPr>
            </w:pPr>
          </w:p>
        </w:tc>
      </w:tr>
      <w:tr w:rsidR="007A6BEA" w14:paraId="2DFA34CA" w14:textId="77777777" w:rsidTr="005F4299">
        <w:tc>
          <w:tcPr>
            <w:tcW w:w="9163" w:type="dxa"/>
            <w:gridSpan w:val="9"/>
          </w:tcPr>
          <w:p w14:paraId="596AB219" w14:textId="77777777" w:rsidR="007A6BEA" w:rsidRPr="0090438A" w:rsidRDefault="007A6BEA" w:rsidP="005F4299">
            <w:pPr>
              <w:rPr>
                <w:rFonts w:ascii="Arial" w:hAnsi="Arial" w:cs="Arial"/>
              </w:rPr>
            </w:pPr>
            <w:r w:rsidRPr="0090438A">
              <w:rPr>
                <w:rFonts w:ascii="Arial" w:hAnsi="Arial" w:cs="Arial"/>
              </w:rPr>
              <w:t xml:space="preserve">Any other Black, African or Caribbean background, please state: </w:t>
            </w:r>
          </w:p>
          <w:p w14:paraId="6D3F3C53" w14:textId="77777777" w:rsidR="007A6BEA" w:rsidRPr="0090438A" w:rsidRDefault="007A6BEA" w:rsidP="005F4299">
            <w:pPr>
              <w:rPr>
                <w:rFonts w:ascii="Arial" w:hAnsi="Arial" w:cs="Arial"/>
              </w:rPr>
            </w:pPr>
          </w:p>
        </w:tc>
      </w:tr>
      <w:tr w:rsidR="007A6BEA" w14:paraId="7B00181B" w14:textId="77777777" w:rsidTr="005F4299">
        <w:tc>
          <w:tcPr>
            <w:tcW w:w="9163" w:type="dxa"/>
            <w:gridSpan w:val="9"/>
            <w:shd w:val="clear" w:color="auto" w:fill="D0CECE" w:themeFill="background2" w:themeFillShade="E6"/>
          </w:tcPr>
          <w:p w14:paraId="72C7EDF0" w14:textId="77777777" w:rsidR="007A6BEA" w:rsidRPr="00CC60A4" w:rsidRDefault="007A6BEA" w:rsidP="005F4299">
            <w:pPr>
              <w:rPr>
                <w:rFonts w:ascii="Arial" w:hAnsi="Arial" w:cs="Arial"/>
                <w:b/>
                <w:bCs/>
              </w:rPr>
            </w:pPr>
            <w:r w:rsidRPr="00CC60A4">
              <w:rPr>
                <w:rFonts w:ascii="Arial" w:hAnsi="Arial" w:cs="Arial"/>
                <w:b/>
                <w:bCs/>
              </w:rPr>
              <w:t>Mixed or Multiple Ethnic Groups</w:t>
            </w:r>
          </w:p>
        </w:tc>
      </w:tr>
      <w:tr w:rsidR="007A6BEA" w14:paraId="5C4FB457" w14:textId="77777777" w:rsidTr="005F4299">
        <w:tc>
          <w:tcPr>
            <w:tcW w:w="2625" w:type="dxa"/>
            <w:gridSpan w:val="2"/>
          </w:tcPr>
          <w:p w14:paraId="4DA9B0D4" w14:textId="77777777" w:rsidR="007A6BEA" w:rsidRPr="00CC60A4" w:rsidRDefault="007A6BEA" w:rsidP="005F4299">
            <w:pPr>
              <w:rPr>
                <w:rFonts w:ascii="Arial" w:hAnsi="Arial" w:cs="Arial"/>
              </w:rPr>
            </w:pPr>
            <w:r w:rsidRPr="00CC60A4">
              <w:rPr>
                <w:rFonts w:ascii="Arial" w:hAnsi="Arial" w:cs="Arial"/>
              </w:rPr>
              <w:t>White &amp; Black Caribbean</w:t>
            </w:r>
          </w:p>
        </w:tc>
        <w:tc>
          <w:tcPr>
            <w:tcW w:w="691" w:type="dxa"/>
            <w:gridSpan w:val="2"/>
          </w:tcPr>
          <w:p w14:paraId="01F199F3" w14:textId="77777777" w:rsidR="007A6BEA" w:rsidRPr="00CC60A4" w:rsidRDefault="007A6BEA" w:rsidP="005F4299">
            <w:pPr>
              <w:rPr>
                <w:rFonts w:ascii="Arial" w:hAnsi="Arial" w:cs="Arial"/>
              </w:rPr>
            </w:pPr>
          </w:p>
        </w:tc>
        <w:tc>
          <w:tcPr>
            <w:tcW w:w="2170" w:type="dxa"/>
          </w:tcPr>
          <w:p w14:paraId="2CABA617" w14:textId="77777777" w:rsidR="007A6BEA" w:rsidRPr="00CC60A4" w:rsidRDefault="007A6BEA" w:rsidP="005F4299">
            <w:pPr>
              <w:rPr>
                <w:rFonts w:ascii="Arial" w:hAnsi="Arial" w:cs="Arial"/>
              </w:rPr>
            </w:pPr>
            <w:r w:rsidRPr="00CC60A4">
              <w:rPr>
                <w:rFonts w:ascii="Arial" w:hAnsi="Arial" w:cs="Arial"/>
              </w:rPr>
              <w:t xml:space="preserve">White and Black African </w:t>
            </w:r>
          </w:p>
        </w:tc>
        <w:tc>
          <w:tcPr>
            <w:tcW w:w="745" w:type="dxa"/>
            <w:gridSpan w:val="2"/>
          </w:tcPr>
          <w:p w14:paraId="500F9DA5" w14:textId="77777777" w:rsidR="007A6BEA" w:rsidRPr="00CC60A4" w:rsidRDefault="007A6BEA" w:rsidP="005F4299">
            <w:pPr>
              <w:rPr>
                <w:rFonts w:ascii="Arial" w:hAnsi="Arial" w:cs="Arial"/>
              </w:rPr>
            </w:pPr>
          </w:p>
        </w:tc>
        <w:tc>
          <w:tcPr>
            <w:tcW w:w="2162" w:type="dxa"/>
          </w:tcPr>
          <w:p w14:paraId="021F92E5" w14:textId="77777777" w:rsidR="007A6BEA" w:rsidRPr="00CC60A4" w:rsidRDefault="007A6BEA" w:rsidP="005F4299">
            <w:pPr>
              <w:rPr>
                <w:rFonts w:ascii="Arial" w:hAnsi="Arial" w:cs="Arial"/>
              </w:rPr>
            </w:pPr>
            <w:r w:rsidRPr="00CC60A4">
              <w:rPr>
                <w:rFonts w:ascii="Arial" w:hAnsi="Arial" w:cs="Arial"/>
              </w:rPr>
              <w:t xml:space="preserve">White and Asian </w:t>
            </w:r>
          </w:p>
        </w:tc>
        <w:tc>
          <w:tcPr>
            <w:tcW w:w="770" w:type="dxa"/>
          </w:tcPr>
          <w:p w14:paraId="10530767" w14:textId="77777777" w:rsidR="007A6BEA" w:rsidRPr="00CC60A4" w:rsidRDefault="007A6BEA" w:rsidP="005F4299">
            <w:pPr>
              <w:rPr>
                <w:rFonts w:ascii="Arial" w:hAnsi="Arial" w:cs="Arial"/>
              </w:rPr>
            </w:pPr>
          </w:p>
        </w:tc>
      </w:tr>
      <w:tr w:rsidR="007A6BEA" w14:paraId="4D697718" w14:textId="77777777" w:rsidTr="005F4299">
        <w:tc>
          <w:tcPr>
            <w:tcW w:w="9163" w:type="dxa"/>
            <w:gridSpan w:val="9"/>
          </w:tcPr>
          <w:p w14:paraId="78C647BE" w14:textId="77777777" w:rsidR="007A6BEA" w:rsidRDefault="007A6BEA" w:rsidP="005F4299">
            <w:pPr>
              <w:rPr>
                <w:rFonts w:ascii="Arial" w:hAnsi="Arial" w:cs="Arial"/>
              </w:rPr>
            </w:pPr>
            <w:r>
              <w:rPr>
                <w:rFonts w:ascii="Arial" w:hAnsi="Arial" w:cs="Arial"/>
              </w:rPr>
              <w:t xml:space="preserve">Any other Mixed of Multiple ethnic background, please state: </w:t>
            </w:r>
          </w:p>
          <w:p w14:paraId="69BB3191" w14:textId="77777777" w:rsidR="007A6BEA" w:rsidRPr="00CC60A4" w:rsidRDefault="007A6BEA" w:rsidP="005F4299">
            <w:pPr>
              <w:rPr>
                <w:rFonts w:ascii="Arial" w:hAnsi="Arial" w:cs="Arial"/>
              </w:rPr>
            </w:pPr>
          </w:p>
        </w:tc>
      </w:tr>
      <w:tr w:rsidR="007A6BEA" w14:paraId="4F43B206" w14:textId="77777777" w:rsidTr="005F4299">
        <w:tc>
          <w:tcPr>
            <w:tcW w:w="9163" w:type="dxa"/>
            <w:gridSpan w:val="9"/>
            <w:shd w:val="clear" w:color="auto" w:fill="D0CECE" w:themeFill="background2" w:themeFillShade="E6"/>
          </w:tcPr>
          <w:p w14:paraId="620AB161" w14:textId="77777777" w:rsidR="007A6BEA" w:rsidRPr="00CC60A4" w:rsidRDefault="007A6BEA" w:rsidP="005F4299">
            <w:pPr>
              <w:rPr>
                <w:rFonts w:ascii="Arial" w:hAnsi="Arial" w:cs="Arial"/>
                <w:b/>
                <w:bCs/>
              </w:rPr>
            </w:pPr>
            <w:r w:rsidRPr="00CC60A4">
              <w:rPr>
                <w:rFonts w:ascii="Arial" w:hAnsi="Arial" w:cs="Arial"/>
                <w:b/>
                <w:bCs/>
              </w:rPr>
              <w:t xml:space="preserve">Other Ethnic Group </w:t>
            </w:r>
          </w:p>
        </w:tc>
      </w:tr>
      <w:tr w:rsidR="007A6BEA" w14:paraId="58048A91" w14:textId="77777777" w:rsidTr="005F4299">
        <w:tc>
          <w:tcPr>
            <w:tcW w:w="2552" w:type="dxa"/>
          </w:tcPr>
          <w:p w14:paraId="73117D92" w14:textId="77777777" w:rsidR="007A6BEA" w:rsidRPr="00CC60A4" w:rsidRDefault="007A6BEA" w:rsidP="005F4299">
            <w:pPr>
              <w:rPr>
                <w:rFonts w:ascii="Arial" w:hAnsi="Arial" w:cs="Arial"/>
              </w:rPr>
            </w:pPr>
            <w:r>
              <w:rPr>
                <w:rFonts w:ascii="Arial" w:hAnsi="Arial" w:cs="Arial"/>
              </w:rPr>
              <w:t xml:space="preserve">Arab </w:t>
            </w:r>
          </w:p>
        </w:tc>
        <w:tc>
          <w:tcPr>
            <w:tcW w:w="709" w:type="dxa"/>
            <w:gridSpan w:val="2"/>
          </w:tcPr>
          <w:p w14:paraId="010B51BD" w14:textId="77777777" w:rsidR="007A6BEA" w:rsidRPr="00CC60A4" w:rsidRDefault="007A6BEA" w:rsidP="005F4299">
            <w:pPr>
              <w:rPr>
                <w:rFonts w:ascii="Arial" w:hAnsi="Arial" w:cs="Arial"/>
              </w:rPr>
            </w:pPr>
          </w:p>
        </w:tc>
        <w:tc>
          <w:tcPr>
            <w:tcW w:w="2268" w:type="dxa"/>
            <w:gridSpan w:val="3"/>
          </w:tcPr>
          <w:p w14:paraId="2A4B7157" w14:textId="77777777" w:rsidR="007A6BEA" w:rsidRPr="003B1B03" w:rsidRDefault="007A6BEA" w:rsidP="005F4299">
            <w:pPr>
              <w:rPr>
                <w:rFonts w:ascii="Arial" w:hAnsi="Arial" w:cs="Arial"/>
                <w:caps/>
              </w:rPr>
            </w:pPr>
            <w:r>
              <w:rPr>
                <w:rFonts w:ascii="Arial" w:hAnsi="Arial" w:cs="Arial"/>
              </w:rPr>
              <w:t xml:space="preserve">Arab Scottish/British </w:t>
            </w:r>
          </w:p>
        </w:tc>
        <w:tc>
          <w:tcPr>
            <w:tcW w:w="702" w:type="dxa"/>
          </w:tcPr>
          <w:p w14:paraId="2B47DA7E" w14:textId="77777777" w:rsidR="007A6BEA" w:rsidRPr="003B1B03" w:rsidRDefault="007A6BEA" w:rsidP="005F4299">
            <w:pPr>
              <w:rPr>
                <w:rFonts w:ascii="Arial" w:hAnsi="Arial" w:cs="Arial"/>
                <w:caps/>
              </w:rPr>
            </w:pPr>
          </w:p>
        </w:tc>
        <w:tc>
          <w:tcPr>
            <w:tcW w:w="2932" w:type="dxa"/>
            <w:gridSpan w:val="2"/>
            <w:shd w:val="clear" w:color="auto" w:fill="D0CECE" w:themeFill="background2" w:themeFillShade="E6"/>
          </w:tcPr>
          <w:p w14:paraId="7E95E87A" w14:textId="77777777" w:rsidR="007A6BEA" w:rsidRPr="00CC60A4" w:rsidRDefault="007A6BEA" w:rsidP="005F4299">
            <w:pPr>
              <w:rPr>
                <w:rFonts w:ascii="Arial" w:hAnsi="Arial" w:cs="Arial"/>
              </w:rPr>
            </w:pPr>
          </w:p>
        </w:tc>
      </w:tr>
      <w:tr w:rsidR="007A6BEA" w14:paraId="768F0B0A" w14:textId="77777777" w:rsidTr="005F4299">
        <w:tc>
          <w:tcPr>
            <w:tcW w:w="9163" w:type="dxa"/>
            <w:gridSpan w:val="9"/>
          </w:tcPr>
          <w:p w14:paraId="4144B0AC" w14:textId="77777777" w:rsidR="007A6BEA" w:rsidRDefault="007A6BEA" w:rsidP="005F4299">
            <w:pPr>
              <w:rPr>
                <w:rFonts w:ascii="Arial" w:hAnsi="Arial" w:cs="Arial"/>
              </w:rPr>
            </w:pPr>
            <w:r>
              <w:rPr>
                <w:rFonts w:ascii="Arial" w:hAnsi="Arial" w:cs="Arial"/>
              </w:rPr>
              <w:t xml:space="preserve">Any other Ethnic Group, please state: </w:t>
            </w:r>
          </w:p>
          <w:p w14:paraId="033A81B7" w14:textId="77777777" w:rsidR="007A6BEA" w:rsidRPr="00CC60A4" w:rsidRDefault="007A6BEA" w:rsidP="005F4299">
            <w:pPr>
              <w:rPr>
                <w:rFonts w:ascii="Arial" w:hAnsi="Arial" w:cs="Arial"/>
              </w:rPr>
            </w:pPr>
          </w:p>
        </w:tc>
      </w:tr>
      <w:tr w:rsidR="007A6BEA" w14:paraId="0ECCF56B" w14:textId="77777777" w:rsidTr="005F4299">
        <w:tc>
          <w:tcPr>
            <w:tcW w:w="2552" w:type="dxa"/>
          </w:tcPr>
          <w:p w14:paraId="68A77C5D" w14:textId="77777777" w:rsidR="007A6BEA" w:rsidRDefault="007A6BEA" w:rsidP="005F4299">
            <w:pPr>
              <w:rPr>
                <w:rFonts w:ascii="Arial" w:hAnsi="Arial" w:cs="Arial"/>
              </w:rPr>
            </w:pPr>
            <w:r>
              <w:rPr>
                <w:rFonts w:ascii="Arial" w:hAnsi="Arial" w:cs="Arial"/>
              </w:rPr>
              <w:t xml:space="preserve">Prefer not to say </w:t>
            </w:r>
          </w:p>
        </w:tc>
        <w:tc>
          <w:tcPr>
            <w:tcW w:w="709" w:type="dxa"/>
            <w:gridSpan w:val="2"/>
          </w:tcPr>
          <w:p w14:paraId="7C5AE4C2" w14:textId="77777777" w:rsidR="007A6BEA" w:rsidRDefault="007A6BEA" w:rsidP="005F4299">
            <w:pPr>
              <w:rPr>
                <w:rFonts w:ascii="Arial" w:hAnsi="Arial" w:cs="Arial"/>
              </w:rPr>
            </w:pPr>
          </w:p>
        </w:tc>
        <w:tc>
          <w:tcPr>
            <w:tcW w:w="5902" w:type="dxa"/>
            <w:gridSpan w:val="6"/>
            <w:shd w:val="clear" w:color="auto" w:fill="D0CECE" w:themeFill="background2" w:themeFillShade="E6"/>
          </w:tcPr>
          <w:p w14:paraId="4606D2AC" w14:textId="77777777" w:rsidR="007A6BEA" w:rsidRDefault="007A6BEA" w:rsidP="005F4299">
            <w:pPr>
              <w:rPr>
                <w:rFonts w:ascii="Arial" w:hAnsi="Arial" w:cs="Arial"/>
              </w:rPr>
            </w:pPr>
          </w:p>
        </w:tc>
      </w:tr>
    </w:tbl>
    <w:p w14:paraId="7B2AF3F4" w14:textId="77777777" w:rsidR="007A6BEA" w:rsidRDefault="007A6BEA" w:rsidP="00256C11"/>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256C11" w:rsidRPr="003B1B03" w14:paraId="24E98D26" w14:textId="77777777" w:rsidTr="00650CE7">
        <w:tc>
          <w:tcPr>
            <w:tcW w:w="9067" w:type="dxa"/>
            <w:gridSpan w:val="3"/>
            <w:shd w:val="clear" w:color="auto" w:fill="D0CECE" w:themeFill="background2" w:themeFillShade="E6"/>
          </w:tcPr>
          <w:p w14:paraId="5DFBEE15" w14:textId="77777777" w:rsidR="00256C11" w:rsidRPr="003B1B03" w:rsidRDefault="00256C11" w:rsidP="00650CE7">
            <w:pPr>
              <w:outlineLvl w:val="0"/>
              <w:rPr>
                <w:rFonts w:ascii="Arial" w:hAnsi="Arial" w:cs="Arial"/>
                <w:b/>
                <w:bCs/>
                <w:i/>
                <w:iCs/>
              </w:rPr>
            </w:pPr>
            <w:r w:rsidRPr="003B1B03">
              <w:rPr>
                <w:rFonts w:ascii="Arial" w:hAnsi="Arial" w:cs="Arial"/>
                <w:b/>
                <w:bCs/>
                <w:i/>
                <w:iCs/>
              </w:rPr>
              <w:lastRenderedPageBreak/>
              <w:t>Gender</w:t>
            </w:r>
          </w:p>
        </w:tc>
      </w:tr>
      <w:tr w:rsidR="00256C11" w:rsidRPr="003B1B03" w14:paraId="0ABA5646" w14:textId="77777777" w:rsidTr="00650CE7">
        <w:tc>
          <w:tcPr>
            <w:tcW w:w="2689" w:type="dxa"/>
          </w:tcPr>
          <w:p w14:paraId="2ED8A566" w14:textId="77777777" w:rsidR="00256C11" w:rsidRPr="003B1B03" w:rsidRDefault="00256C11" w:rsidP="00650CE7">
            <w:pPr>
              <w:outlineLvl w:val="0"/>
              <w:rPr>
                <w:rFonts w:ascii="Arial" w:hAnsi="Arial" w:cs="Arial"/>
              </w:rPr>
            </w:pPr>
            <w:r w:rsidRPr="003B1B03">
              <w:rPr>
                <w:rFonts w:ascii="Arial" w:hAnsi="Arial" w:cs="Arial"/>
              </w:rPr>
              <w:t xml:space="preserve">Male </w:t>
            </w:r>
          </w:p>
        </w:tc>
        <w:tc>
          <w:tcPr>
            <w:tcW w:w="567" w:type="dxa"/>
          </w:tcPr>
          <w:p w14:paraId="484E158B" w14:textId="77777777" w:rsidR="00256C11" w:rsidRPr="003B1B03" w:rsidRDefault="00256C11" w:rsidP="00650CE7">
            <w:pPr>
              <w:outlineLvl w:val="0"/>
              <w:rPr>
                <w:rFonts w:ascii="Arial" w:hAnsi="Arial" w:cs="Arial"/>
                <w:b/>
                <w:bCs/>
              </w:rPr>
            </w:pPr>
          </w:p>
        </w:tc>
        <w:tc>
          <w:tcPr>
            <w:tcW w:w="5811" w:type="dxa"/>
            <w:shd w:val="clear" w:color="auto" w:fill="D0CECE" w:themeFill="background2" w:themeFillShade="E6"/>
          </w:tcPr>
          <w:p w14:paraId="769D4704" w14:textId="77777777" w:rsidR="00256C11" w:rsidRPr="003B1B03" w:rsidRDefault="00256C11" w:rsidP="00650CE7">
            <w:pPr>
              <w:outlineLvl w:val="0"/>
              <w:rPr>
                <w:rFonts w:ascii="Arial" w:hAnsi="Arial" w:cs="Arial"/>
                <w:b/>
                <w:bCs/>
              </w:rPr>
            </w:pPr>
          </w:p>
        </w:tc>
      </w:tr>
      <w:tr w:rsidR="00256C11" w:rsidRPr="003B1B03" w14:paraId="14AADD36" w14:textId="77777777" w:rsidTr="00650CE7">
        <w:tc>
          <w:tcPr>
            <w:tcW w:w="2689" w:type="dxa"/>
          </w:tcPr>
          <w:p w14:paraId="298C6B9C" w14:textId="77777777" w:rsidR="00256C11" w:rsidRPr="003B1B03" w:rsidRDefault="00256C11" w:rsidP="00650CE7">
            <w:pPr>
              <w:outlineLvl w:val="0"/>
              <w:rPr>
                <w:rFonts w:ascii="Arial" w:hAnsi="Arial" w:cs="Arial"/>
              </w:rPr>
            </w:pPr>
            <w:r w:rsidRPr="003B1B03">
              <w:rPr>
                <w:rFonts w:ascii="Arial" w:hAnsi="Arial" w:cs="Arial"/>
              </w:rPr>
              <w:t>Female</w:t>
            </w:r>
          </w:p>
        </w:tc>
        <w:tc>
          <w:tcPr>
            <w:tcW w:w="567" w:type="dxa"/>
          </w:tcPr>
          <w:p w14:paraId="0B0911A6" w14:textId="77777777" w:rsidR="00256C11" w:rsidRPr="003B1B03" w:rsidRDefault="00256C11" w:rsidP="00650CE7">
            <w:pPr>
              <w:outlineLvl w:val="0"/>
              <w:rPr>
                <w:rFonts w:ascii="Arial" w:hAnsi="Arial" w:cs="Arial"/>
                <w:b/>
                <w:bCs/>
              </w:rPr>
            </w:pPr>
          </w:p>
        </w:tc>
        <w:tc>
          <w:tcPr>
            <w:tcW w:w="5811" w:type="dxa"/>
            <w:shd w:val="clear" w:color="auto" w:fill="D0CECE" w:themeFill="background2" w:themeFillShade="E6"/>
          </w:tcPr>
          <w:p w14:paraId="75F6B5D7" w14:textId="77777777" w:rsidR="00256C11" w:rsidRPr="003B1B03" w:rsidRDefault="00256C11" w:rsidP="00650CE7">
            <w:pPr>
              <w:outlineLvl w:val="0"/>
              <w:rPr>
                <w:rFonts w:ascii="Arial" w:hAnsi="Arial" w:cs="Arial"/>
                <w:b/>
                <w:bCs/>
              </w:rPr>
            </w:pPr>
          </w:p>
        </w:tc>
      </w:tr>
      <w:tr w:rsidR="00256C11" w:rsidRPr="003B1B03" w14:paraId="4E02E590" w14:textId="77777777" w:rsidTr="00650CE7">
        <w:tc>
          <w:tcPr>
            <w:tcW w:w="2689" w:type="dxa"/>
          </w:tcPr>
          <w:p w14:paraId="79F52DDD" w14:textId="77777777" w:rsidR="00256C11" w:rsidRPr="003B1B03" w:rsidRDefault="00256C11" w:rsidP="00650CE7">
            <w:pPr>
              <w:outlineLvl w:val="0"/>
              <w:rPr>
                <w:rFonts w:ascii="Arial" w:hAnsi="Arial" w:cs="Arial"/>
              </w:rPr>
            </w:pPr>
            <w:r w:rsidRPr="003B1B03">
              <w:rPr>
                <w:rFonts w:ascii="Arial" w:hAnsi="Arial" w:cs="Arial"/>
              </w:rPr>
              <w:t>Prefer not to say</w:t>
            </w:r>
          </w:p>
        </w:tc>
        <w:tc>
          <w:tcPr>
            <w:tcW w:w="567" w:type="dxa"/>
          </w:tcPr>
          <w:p w14:paraId="4DED81E7" w14:textId="77777777" w:rsidR="00256C11" w:rsidRPr="003B1B03" w:rsidRDefault="00256C11" w:rsidP="00650CE7">
            <w:pPr>
              <w:outlineLvl w:val="0"/>
              <w:rPr>
                <w:rFonts w:ascii="Arial" w:hAnsi="Arial" w:cs="Arial"/>
                <w:b/>
                <w:bCs/>
              </w:rPr>
            </w:pPr>
          </w:p>
        </w:tc>
        <w:tc>
          <w:tcPr>
            <w:tcW w:w="5811" w:type="dxa"/>
            <w:shd w:val="clear" w:color="auto" w:fill="D0CECE" w:themeFill="background2" w:themeFillShade="E6"/>
          </w:tcPr>
          <w:p w14:paraId="2B9D5642" w14:textId="77777777" w:rsidR="00256C11" w:rsidRPr="003B1B03" w:rsidRDefault="00256C11" w:rsidP="00650CE7">
            <w:pPr>
              <w:outlineLvl w:val="0"/>
              <w:rPr>
                <w:rFonts w:ascii="Arial" w:hAnsi="Arial" w:cs="Arial"/>
                <w:b/>
                <w:bCs/>
              </w:rPr>
            </w:pPr>
          </w:p>
        </w:tc>
      </w:tr>
      <w:tr w:rsidR="00256C11" w:rsidRPr="003B1B03" w14:paraId="36B16276" w14:textId="77777777" w:rsidTr="00650CE7">
        <w:tc>
          <w:tcPr>
            <w:tcW w:w="9067" w:type="dxa"/>
            <w:gridSpan w:val="3"/>
          </w:tcPr>
          <w:p w14:paraId="602D9901" w14:textId="77777777" w:rsidR="00256C11" w:rsidRDefault="00256C11" w:rsidP="00650CE7">
            <w:pPr>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p>
          <w:p w14:paraId="5053B772" w14:textId="77777777" w:rsidR="00256C11" w:rsidRPr="003B1B03" w:rsidRDefault="00256C11" w:rsidP="00650CE7">
            <w:pPr>
              <w:outlineLvl w:val="0"/>
              <w:rPr>
                <w:rFonts w:ascii="Arial" w:hAnsi="Arial" w:cs="Arial"/>
                <w:b/>
                <w:bCs/>
              </w:rPr>
            </w:pPr>
          </w:p>
        </w:tc>
      </w:tr>
    </w:tbl>
    <w:tbl>
      <w:tblPr>
        <w:tblStyle w:val="TableGrid0"/>
        <w:tblpPr w:leftFromText="181" w:rightFromText="181" w:topFromText="142" w:bottomFromText="142" w:vertAnchor="text" w:horzAnchor="margin" w:tblpX="-1014" w:tblpY="-15"/>
        <w:tblOverlap w:val="never"/>
        <w:tblW w:w="0" w:type="auto"/>
        <w:tblLayout w:type="fixed"/>
        <w:tblLook w:val="04A0" w:firstRow="1" w:lastRow="0" w:firstColumn="1" w:lastColumn="0" w:noHBand="0" w:noVBand="1"/>
      </w:tblPr>
      <w:tblGrid>
        <w:gridCol w:w="3703"/>
        <w:gridCol w:w="1417"/>
        <w:gridCol w:w="1985"/>
        <w:gridCol w:w="2252"/>
      </w:tblGrid>
      <w:tr w:rsidR="00256C11" w:rsidRPr="00F1759F" w14:paraId="4B3981C8" w14:textId="77777777" w:rsidTr="00275DDC">
        <w:tc>
          <w:tcPr>
            <w:tcW w:w="9357" w:type="dxa"/>
            <w:gridSpan w:val="4"/>
            <w:shd w:val="clear" w:color="auto" w:fill="D0CECE" w:themeFill="background2" w:themeFillShade="E6"/>
          </w:tcPr>
          <w:p w14:paraId="4E1B1EBC" w14:textId="77777777" w:rsidR="00256C11" w:rsidRDefault="00256C11" w:rsidP="00275DDC">
            <w:pPr>
              <w:tabs>
                <w:tab w:val="left" w:pos="1668"/>
              </w:tabs>
              <w:rPr>
                <w:rFonts w:ascii="Arial" w:hAnsi="Arial" w:cs="Arial"/>
                <w:b/>
                <w:bCs/>
                <w:i/>
                <w:iCs/>
              </w:rPr>
            </w:pPr>
            <w:r w:rsidRPr="00C54ED4">
              <w:rPr>
                <w:rFonts w:ascii="Arial" w:hAnsi="Arial" w:cs="Arial"/>
                <w:b/>
                <w:bCs/>
                <w:i/>
                <w:iCs/>
              </w:rPr>
              <w:t xml:space="preserve">Sexual Orientation </w:t>
            </w:r>
          </w:p>
          <w:p w14:paraId="0176F249" w14:textId="77777777" w:rsidR="00256C11" w:rsidRPr="00C54ED4" w:rsidRDefault="00256C11" w:rsidP="00275DDC">
            <w:pPr>
              <w:tabs>
                <w:tab w:val="left" w:pos="1668"/>
              </w:tabs>
              <w:rPr>
                <w:rFonts w:ascii="Arial" w:hAnsi="Arial" w:cs="Arial"/>
                <w:b/>
                <w:bCs/>
                <w:i/>
                <w:iCs/>
              </w:rPr>
            </w:pPr>
          </w:p>
        </w:tc>
      </w:tr>
      <w:tr w:rsidR="00256C11" w:rsidRPr="00F1759F" w14:paraId="56036D3E" w14:textId="77777777" w:rsidTr="00275DDC">
        <w:tc>
          <w:tcPr>
            <w:tcW w:w="3703" w:type="dxa"/>
          </w:tcPr>
          <w:p w14:paraId="7834B663" w14:textId="77777777" w:rsidR="00256C11" w:rsidRPr="00F1759F" w:rsidRDefault="00256C11" w:rsidP="00275DDC">
            <w:pPr>
              <w:tabs>
                <w:tab w:val="left" w:pos="1668"/>
              </w:tabs>
              <w:rPr>
                <w:rFonts w:ascii="Arial" w:hAnsi="Arial" w:cs="Arial"/>
              </w:rPr>
            </w:pPr>
            <w:r w:rsidRPr="00F1759F">
              <w:rPr>
                <w:rFonts w:ascii="Arial" w:hAnsi="Arial" w:cs="Arial"/>
              </w:rPr>
              <w:t>Heterosexual/Straight</w:t>
            </w:r>
          </w:p>
        </w:tc>
        <w:tc>
          <w:tcPr>
            <w:tcW w:w="1417" w:type="dxa"/>
          </w:tcPr>
          <w:p w14:paraId="1945EC61" w14:textId="77777777" w:rsidR="00256C11" w:rsidRPr="00F1759F" w:rsidRDefault="00256C11" w:rsidP="00275DDC">
            <w:pPr>
              <w:tabs>
                <w:tab w:val="left" w:pos="1668"/>
              </w:tabs>
              <w:rPr>
                <w:rFonts w:ascii="Arial" w:hAnsi="Arial" w:cs="Arial"/>
              </w:rPr>
            </w:pPr>
          </w:p>
        </w:tc>
        <w:tc>
          <w:tcPr>
            <w:tcW w:w="1985" w:type="dxa"/>
          </w:tcPr>
          <w:p w14:paraId="2A89F4D2" w14:textId="77777777" w:rsidR="00256C11" w:rsidRPr="00F1759F" w:rsidRDefault="00256C11" w:rsidP="00275DDC">
            <w:pPr>
              <w:tabs>
                <w:tab w:val="left" w:pos="1668"/>
              </w:tabs>
              <w:rPr>
                <w:rFonts w:ascii="Arial" w:hAnsi="Arial" w:cs="Arial"/>
              </w:rPr>
            </w:pPr>
            <w:r w:rsidRPr="00F1759F">
              <w:rPr>
                <w:rFonts w:ascii="Arial" w:hAnsi="Arial" w:cs="Arial"/>
              </w:rPr>
              <w:t>Gay/ Lesbian</w:t>
            </w:r>
          </w:p>
        </w:tc>
        <w:tc>
          <w:tcPr>
            <w:tcW w:w="2252" w:type="dxa"/>
          </w:tcPr>
          <w:p w14:paraId="0981DCE2" w14:textId="77777777" w:rsidR="00256C11" w:rsidRPr="00F1759F" w:rsidRDefault="00256C11" w:rsidP="00275DDC">
            <w:pPr>
              <w:tabs>
                <w:tab w:val="left" w:pos="1668"/>
              </w:tabs>
              <w:rPr>
                <w:rFonts w:ascii="Arial" w:hAnsi="Arial" w:cs="Arial"/>
              </w:rPr>
            </w:pPr>
          </w:p>
        </w:tc>
      </w:tr>
      <w:tr w:rsidR="00256C11" w:rsidRPr="00F1759F" w14:paraId="5652ED6A" w14:textId="77777777" w:rsidTr="00275DDC">
        <w:tc>
          <w:tcPr>
            <w:tcW w:w="3703" w:type="dxa"/>
          </w:tcPr>
          <w:p w14:paraId="5C82C4A1" w14:textId="77777777" w:rsidR="00256C11" w:rsidRPr="00F1759F" w:rsidRDefault="00256C11" w:rsidP="00275DDC">
            <w:pPr>
              <w:tabs>
                <w:tab w:val="left" w:pos="1668"/>
              </w:tabs>
              <w:rPr>
                <w:rFonts w:ascii="Arial" w:hAnsi="Arial" w:cs="Arial"/>
              </w:rPr>
            </w:pPr>
            <w:r w:rsidRPr="00F1759F">
              <w:rPr>
                <w:rFonts w:ascii="Arial" w:hAnsi="Arial" w:cs="Arial"/>
              </w:rPr>
              <w:t xml:space="preserve">Bi-Sexual </w:t>
            </w:r>
          </w:p>
        </w:tc>
        <w:tc>
          <w:tcPr>
            <w:tcW w:w="1417" w:type="dxa"/>
          </w:tcPr>
          <w:p w14:paraId="1FBE3DEA" w14:textId="77777777" w:rsidR="00256C11" w:rsidRPr="00F1759F" w:rsidRDefault="00256C11" w:rsidP="00275DDC">
            <w:pPr>
              <w:tabs>
                <w:tab w:val="left" w:pos="1668"/>
              </w:tabs>
              <w:rPr>
                <w:rFonts w:ascii="Arial" w:hAnsi="Arial" w:cs="Arial"/>
              </w:rPr>
            </w:pPr>
          </w:p>
        </w:tc>
        <w:tc>
          <w:tcPr>
            <w:tcW w:w="1985" w:type="dxa"/>
          </w:tcPr>
          <w:p w14:paraId="605A0349" w14:textId="77777777" w:rsidR="00256C11" w:rsidRPr="00F1759F" w:rsidRDefault="00256C11" w:rsidP="00275DDC">
            <w:pPr>
              <w:tabs>
                <w:tab w:val="left" w:pos="1668"/>
              </w:tabs>
              <w:rPr>
                <w:rFonts w:ascii="Arial" w:hAnsi="Arial" w:cs="Arial"/>
              </w:rPr>
            </w:pPr>
            <w:r w:rsidRPr="00F1759F">
              <w:rPr>
                <w:rFonts w:ascii="Arial" w:hAnsi="Arial" w:cs="Arial"/>
              </w:rPr>
              <w:t>Prefer not to say</w:t>
            </w:r>
          </w:p>
        </w:tc>
        <w:tc>
          <w:tcPr>
            <w:tcW w:w="2252" w:type="dxa"/>
          </w:tcPr>
          <w:p w14:paraId="783CFA15" w14:textId="77777777" w:rsidR="00256C11" w:rsidRPr="00F1759F" w:rsidRDefault="00256C11" w:rsidP="00275DDC">
            <w:pPr>
              <w:tabs>
                <w:tab w:val="left" w:pos="1668"/>
              </w:tabs>
              <w:rPr>
                <w:rFonts w:ascii="Arial" w:hAnsi="Arial" w:cs="Arial"/>
              </w:rPr>
            </w:pPr>
          </w:p>
        </w:tc>
      </w:tr>
      <w:tr w:rsidR="00256C11" w:rsidRPr="00F1759F" w14:paraId="4D89EE93" w14:textId="77777777" w:rsidTr="00275DDC">
        <w:trPr>
          <w:trHeight w:val="133"/>
        </w:trPr>
        <w:tc>
          <w:tcPr>
            <w:tcW w:w="9357" w:type="dxa"/>
            <w:gridSpan w:val="4"/>
          </w:tcPr>
          <w:p w14:paraId="466AEA07" w14:textId="77777777" w:rsidR="00256C11" w:rsidRDefault="00256C11" w:rsidP="00275DDC">
            <w:pPr>
              <w:tabs>
                <w:tab w:val="left" w:pos="1668"/>
              </w:tabs>
              <w:rPr>
                <w:rFonts w:ascii="Arial" w:hAnsi="Arial" w:cs="Arial"/>
              </w:rPr>
            </w:pPr>
            <w:r w:rsidRPr="00F1759F">
              <w:rPr>
                <w:rFonts w:ascii="Arial" w:hAnsi="Arial" w:cs="Arial"/>
              </w:rPr>
              <w:t xml:space="preserve">Prefer to self-describe, please state:  </w:t>
            </w:r>
          </w:p>
          <w:p w14:paraId="0EA0E550" w14:textId="77777777" w:rsidR="00256C11" w:rsidRPr="00F1759F" w:rsidRDefault="00256C11" w:rsidP="00275DDC">
            <w:pPr>
              <w:tabs>
                <w:tab w:val="left" w:pos="1668"/>
              </w:tabs>
              <w:rPr>
                <w:rFonts w:ascii="Arial" w:hAnsi="Arial" w:cs="Arial"/>
              </w:rPr>
            </w:pPr>
          </w:p>
        </w:tc>
      </w:tr>
    </w:tbl>
    <w:p w14:paraId="3F92664D" w14:textId="77777777" w:rsidR="00256C11" w:rsidRDefault="00256C11" w:rsidP="00256C11">
      <w:pPr>
        <w:tabs>
          <w:tab w:val="left" w:pos="1668"/>
        </w:tabs>
        <w:rPr>
          <w:rFonts w:ascii="Arial" w:hAnsi="Arial" w:cs="Arial"/>
        </w:rPr>
      </w:pPr>
    </w:p>
    <w:tbl>
      <w:tblPr>
        <w:tblStyle w:val="TableGrid0"/>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256C11" w:rsidRPr="00C54ED4" w14:paraId="4F3658B7" w14:textId="77777777" w:rsidTr="00650CE7">
        <w:tc>
          <w:tcPr>
            <w:tcW w:w="9016" w:type="dxa"/>
            <w:shd w:val="clear" w:color="auto" w:fill="D0CECE" w:themeFill="background2" w:themeFillShade="E6"/>
          </w:tcPr>
          <w:p w14:paraId="6E6B7D33" w14:textId="77777777" w:rsidR="00256C11" w:rsidRDefault="00256C11" w:rsidP="00650CE7">
            <w:pPr>
              <w:tabs>
                <w:tab w:val="left" w:pos="1668"/>
              </w:tabs>
              <w:rPr>
                <w:rFonts w:ascii="Arial" w:hAnsi="Arial" w:cs="Arial"/>
                <w:b/>
                <w:bCs/>
                <w:i/>
                <w:iCs/>
              </w:rPr>
            </w:pPr>
            <w:r w:rsidRPr="00C54ED4">
              <w:rPr>
                <w:rFonts w:ascii="Arial" w:hAnsi="Arial" w:cs="Arial"/>
                <w:b/>
                <w:bCs/>
                <w:i/>
                <w:iCs/>
              </w:rPr>
              <w:t xml:space="preserve">Religion </w:t>
            </w:r>
          </w:p>
          <w:p w14:paraId="2CAEF694" w14:textId="77777777" w:rsidR="00256C11" w:rsidRPr="00C54ED4" w:rsidRDefault="00256C11" w:rsidP="00650CE7">
            <w:pPr>
              <w:tabs>
                <w:tab w:val="left" w:pos="1668"/>
              </w:tabs>
              <w:rPr>
                <w:rFonts w:ascii="Arial" w:hAnsi="Arial" w:cs="Arial"/>
                <w:b/>
                <w:bCs/>
                <w:i/>
                <w:iCs/>
              </w:rPr>
            </w:pPr>
          </w:p>
        </w:tc>
      </w:tr>
      <w:tr w:rsidR="002551A7" w:rsidRPr="00C54ED4" w14:paraId="2803527F" w14:textId="77777777" w:rsidTr="00F116B4">
        <w:tc>
          <w:tcPr>
            <w:tcW w:w="9016" w:type="dxa"/>
          </w:tcPr>
          <w:p w14:paraId="6CB99E85" w14:textId="1F130E67" w:rsidR="002551A7" w:rsidRPr="00C54ED4" w:rsidRDefault="002551A7" w:rsidP="002551A7">
            <w:pPr>
              <w:tabs>
                <w:tab w:val="left" w:pos="1668"/>
              </w:tabs>
              <w:rPr>
                <w:rFonts w:ascii="Arial" w:hAnsi="Arial" w:cs="Arial"/>
                <w:b/>
                <w:bCs/>
                <w:i/>
                <w:iCs/>
              </w:rPr>
            </w:pPr>
            <w:r w:rsidRPr="00F1759F">
              <w:rPr>
                <w:rFonts w:ascii="Arial" w:hAnsi="Arial" w:cs="Arial"/>
              </w:rPr>
              <w:t>Prefer not to say</w:t>
            </w:r>
          </w:p>
        </w:tc>
      </w:tr>
      <w:tr w:rsidR="00256C11" w:rsidRPr="00F1759F" w14:paraId="4370CBB8" w14:textId="77777777" w:rsidTr="00650CE7">
        <w:tc>
          <w:tcPr>
            <w:tcW w:w="9016" w:type="dxa"/>
          </w:tcPr>
          <w:p w14:paraId="72F65339" w14:textId="77777777" w:rsidR="00256C11" w:rsidRDefault="00256C11" w:rsidP="00650CE7">
            <w:pPr>
              <w:tabs>
                <w:tab w:val="left" w:pos="1668"/>
              </w:tabs>
              <w:rPr>
                <w:rFonts w:ascii="Arial" w:hAnsi="Arial" w:cs="Arial"/>
              </w:rPr>
            </w:pPr>
            <w:r w:rsidRPr="00F1759F">
              <w:rPr>
                <w:rFonts w:ascii="Arial" w:hAnsi="Arial" w:cs="Arial"/>
              </w:rPr>
              <w:t xml:space="preserve">I would describe my religious background/ belief as: </w:t>
            </w:r>
          </w:p>
          <w:p w14:paraId="6EE39D60" w14:textId="77777777" w:rsidR="00256C11" w:rsidRPr="00F1759F" w:rsidRDefault="00256C11" w:rsidP="00650CE7">
            <w:pPr>
              <w:tabs>
                <w:tab w:val="left" w:pos="1668"/>
              </w:tabs>
              <w:rPr>
                <w:rFonts w:ascii="Arial" w:hAnsi="Arial" w:cs="Arial"/>
              </w:rPr>
            </w:pPr>
          </w:p>
          <w:p w14:paraId="2D196CD4" w14:textId="77777777" w:rsidR="00256C11" w:rsidRPr="00F1759F" w:rsidRDefault="00256C11" w:rsidP="00650CE7">
            <w:pPr>
              <w:tabs>
                <w:tab w:val="left" w:pos="1668"/>
              </w:tabs>
              <w:rPr>
                <w:rFonts w:ascii="Arial" w:hAnsi="Arial" w:cs="Arial"/>
              </w:rPr>
            </w:pPr>
          </w:p>
        </w:tc>
      </w:tr>
    </w:tbl>
    <w:p w14:paraId="59442F5A" w14:textId="77777777" w:rsidR="00256C11" w:rsidRPr="00F1759F" w:rsidRDefault="00256C11" w:rsidP="00256C11">
      <w:pPr>
        <w:tabs>
          <w:tab w:val="left" w:pos="1668"/>
        </w:tabs>
        <w:rPr>
          <w:rFonts w:ascii="Arial" w:hAnsi="Arial" w:cs="Arial"/>
        </w:rPr>
      </w:pPr>
    </w:p>
    <w:tbl>
      <w:tblPr>
        <w:tblStyle w:val="TableGrid0"/>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256C11" w:rsidRPr="00F1759F" w14:paraId="2D7B27F5" w14:textId="77777777" w:rsidTr="00650CE7">
        <w:tc>
          <w:tcPr>
            <w:tcW w:w="9016" w:type="dxa"/>
            <w:gridSpan w:val="5"/>
            <w:shd w:val="clear" w:color="auto" w:fill="D0CECE" w:themeFill="background2" w:themeFillShade="E6"/>
          </w:tcPr>
          <w:p w14:paraId="27D983E9" w14:textId="77777777" w:rsidR="00256C11" w:rsidRDefault="00256C11" w:rsidP="00650CE7">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5EA650EB" w14:textId="77777777" w:rsidR="00256C11" w:rsidRPr="00C54ED4" w:rsidRDefault="00256C11" w:rsidP="00650CE7">
            <w:pPr>
              <w:tabs>
                <w:tab w:val="left" w:pos="1668"/>
              </w:tabs>
              <w:rPr>
                <w:rFonts w:ascii="Arial" w:hAnsi="Arial" w:cs="Arial"/>
                <w:b/>
                <w:bCs/>
                <w:i/>
                <w:iCs/>
              </w:rPr>
            </w:pPr>
          </w:p>
        </w:tc>
      </w:tr>
      <w:tr w:rsidR="00256C11" w:rsidRPr="00F1759F" w14:paraId="3631945E" w14:textId="77777777" w:rsidTr="00650CE7">
        <w:tc>
          <w:tcPr>
            <w:tcW w:w="2122" w:type="dxa"/>
          </w:tcPr>
          <w:p w14:paraId="68B89AA6" w14:textId="77777777" w:rsidR="00256C11" w:rsidRPr="00F1759F" w:rsidRDefault="00256C11" w:rsidP="00650CE7">
            <w:pPr>
              <w:tabs>
                <w:tab w:val="left" w:pos="1668"/>
              </w:tabs>
              <w:rPr>
                <w:rFonts w:ascii="Arial" w:hAnsi="Arial" w:cs="Arial"/>
              </w:rPr>
            </w:pPr>
            <w:r w:rsidRPr="00F1759F">
              <w:rPr>
                <w:rFonts w:ascii="Arial" w:hAnsi="Arial" w:cs="Arial"/>
              </w:rPr>
              <w:t>16-24</w:t>
            </w:r>
          </w:p>
        </w:tc>
        <w:tc>
          <w:tcPr>
            <w:tcW w:w="567" w:type="dxa"/>
          </w:tcPr>
          <w:p w14:paraId="0D11B86F" w14:textId="77777777" w:rsidR="00256C11" w:rsidRPr="00F1759F" w:rsidRDefault="00256C11" w:rsidP="00650CE7">
            <w:pPr>
              <w:tabs>
                <w:tab w:val="left" w:pos="1668"/>
              </w:tabs>
              <w:rPr>
                <w:rFonts w:ascii="Arial" w:hAnsi="Arial" w:cs="Arial"/>
              </w:rPr>
            </w:pPr>
          </w:p>
        </w:tc>
        <w:tc>
          <w:tcPr>
            <w:tcW w:w="1134" w:type="dxa"/>
          </w:tcPr>
          <w:p w14:paraId="7BDD43E7" w14:textId="77777777" w:rsidR="00256C11" w:rsidRPr="00F1759F" w:rsidRDefault="00256C11" w:rsidP="00650CE7">
            <w:pPr>
              <w:tabs>
                <w:tab w:val="left" w:pos="1668"/>
              </w:tabs>
              <w:rPr>
                <w:rFonts w:ascii="Arial" w:hAnsi="Arial" w:cs="Arial"/>
              </w:rPr>
            </w:pPr>
            <w:r w:rsidRPr="00F1759F">
              <w:rPr>
                <w:rFonts w:ascii="Arial" w:hAnsi="Arial" w:cs="Arial"/>
              </w:rPr>
              <w:t>25</w:t>
            </w:r>
            <w:r>
              <w:rPr>
                <w:rFonts w:ascii="Arial" w:hAnsi="Arial" w:cs="Arial"/>
              </w:rPr>
              <w:t>-34</w:t>
            </w:r>
          </w:p>
        </w:tc>
        <w:tc>
          <w:tcPr>
            <w:tcW w:w="708" w:type="dxa"/>
          </w:tcPr>
          <w:p w14:paraId="7282DCFE" w14:textId="77777777" w:rsidR="00256C11" w:rsidRPr="00F1759F" w:rsidRDefault="00256C11" w:rsidP="00650CE7">
            <w:pPr>
              <w:tabs>
                <w:tab w:val="left" w:pos="1668"/>
              </w:tabs>
              <w:rPr>
                <w:rFonts w:ascii="Arial" w:hAnsi="Arial" w:cs="Arial"/>
              </w:rPr>
            </w:pPr>
          </w:p>
        </w:tc>
        <w:tc>
          <w:tcPr>
            <w:tcW w:w="4485" w:type="dxa"/>
            <w:vMerge w:val="restart"/>
            <w:shd w:val="clear" w:color="auto" w:fill="D0CECE" w:themeFill="background2" w:themeFillShade="E6"/>
          </w:tcPr>
          <w:p w14:paraId="2164E1A7" w14:textId="77777777" w:rsidR="00256C11" w:rsidRPr="00F1759F" w:rsidRDefault="00256C11" w:rsidP="00650CE7">
            <w:pPr>
              <w:tabs>
                <w:tab w:val="left" w:pos="1668"/>
              </w:tabs>
              <w:rPr>
                <w:rFonts w:ascii="Arial" w:hAnsi="Arial" w:cs="Arial"/>
              </w:rPr>
            </w:pPr>
          </w:p>
        </w:tc>
      </w:tr>
      <w:tr w:rsidR="00256C11" w:rsidRPr="00F1759F" w14:paraId="0B4E56F9" w14:textId="77777777" w:rsidTr="00650CE7">
        <w:tc>
          <w:tcPr>
            <w:tcW w:w="2122" w:type="dxa"/>
          </w:tcPr>
          <w:p w14:paraId="2715A5AE" w14:textId="77777777" w:rsidR="00256C11" w:rsidRPr="00F1759F" w:rsidRDefault="00256C11" w:rsidP="00650CE7">
            <w:pPr>
              <w:tabs>
                <w:tab w:val="left" w:pos="1668"/>
              </w:tabs>
              <w:rPr>
                <w:rFonts w:ascii="Arial" w:hAnsi="Arial" w:cs="Arial"/>
              </w:rPr>
            </w:pPr>
            <w:r>
              <w:rPr>
                <w:rFonts w:ascii="Arial" w:hAnsi="Arial" w:cs="Arial"/>
              </w:rPr>
              <w:t>35-44</w:t>
            </w:r>
          </w:p>
        </w:tc>
        <w:tc>
          <w:tcPr>
            <w:tcW w:w="567" w:type="dxa"/>
          </w:tcPr>
          <w:p w14:paraId="0481BB4A" w14:textId="77777777" w:rsidR="00256C11" w:rsidRPr="00F1759F" w:rsidRDefault="00256C11" w:rsidP="00650CE7">
            <w:pPr>
              <w:tabs>
                <w:tab w:val="left" w:pos="1668"/>
              </w:tabs>
              <w:rPr>
                <w:rFonts w:ascii="Arial" w:hAnsi="Arial" w:cs="Arial"/>
              </w:rPr>
            </w:pPr>
          </w:p>
        </w:tc>
        <w:tc>
          <w:tcPr>
            <w:tcW w:w="1134" w:type="dxa"/>
          </w:tcPr>
          <w:p w14:paraId="7FFAA666" w14:textId="77777777" w:rsidR="00256C11" w:rsidRPr="00F1759F" w:rsidRDefault="00256C11" w:rsidP="00650CE7">
            <w:pPr>
              <w:tabs>
                <w:tab w:val="left" w:pos="1668"/>
              </w:tabs>
              <w:rPr>
                <w:rFonts w:ascii="Arial" w:hAnsi="Arial" w:cs="Arial"/>
              </w:rPr>
            </w:pPr>
            <w:r>
              <w:rPr>
                <w:rFonts w:ascii="Arial" w:hAnsi="Arial" w:cs="Arial"/>
              </w:rPr>
              <w:t>45-54</w:t>
            </w:r>
          </w:p>
        </w:tc>
        <w:tc>
          <w:tcPr>
            <w:tcW w:w="708" w:type="dxa"/>
          </w:tcPr>
          <w:p w14:paraId="4DCE90D0" w14:textId="77777777" w:rsidR="00256C11" w:rsidRPr="00F1759F" w:rsidRDefault="00256C11" w:rsidP="00650CE7">
            <w:pPr>
              <w:tabs>
                <w:tab w:val="left" w:pos="1668"/>
              </w:tabs>
              <w:rPr>
                <w:rFonts w:ascii="Arial" w:hAnsi="Arial" w:cs="Arial"/>
              </w:rPr>
            </w:pPr>
          </w:p>
        </w:tc>
        <w:tc>
          <w:tcPr>
            <w:tcW w:w="4485" w:type="dxa"/>
            <w:vMerge/>
            <w:shd w:val="clear" w:color="auto" w:fill="D0CECE" w:themeFill="background2" w:themeFillShade="E6"/>
          </w:tcPr>
          <w:p w14:paraId="08965BD9" w14:textId="77777777" w:rsidR="00256C11" w:rsidRPr="00F1759F" w:rsidRDefault="00256C11" w:rsidP="00650CE7">
            <w:pPr>
              <w:tabs>
                <w:tab w:val="left" w:pos="1668"/>
              </w:tabs>
              <w:rPr>
                <w:rFonts w:ascii="Arial" w:hAnsi="Arial" w:cs="Arial"/>
              </w:rPr>
            </w:pPr>
          </w:p>
        </w:tc>
      </w:tr>
      <w:tr w:rsidR="00256C11" w:rsidRPr="00F1759F" w14:paraId="5C640F3E" w14:textId="77777777" w:rsidTr="00650CE7">
        <w:tc>
          <w:tcPr>
            <w:tcW w:w="2122" w:type="dxa"/>
          </w:tcPr>
          <w:p w14:paraId="576B3857" w14:textId="77777777" w:rsidR="00256C11" w:rsidRPr="00F1759F" w:rsidRDefault="00256C11" w:rsidP="00650CE7">
            <w:pPr>
              <w:tabs>
                <w:tab w:val="left" w:pos="1668"/>
              </w:tabs>
              <w:rPr>
                <w:rFonts w:ascii="Arial" w:hAnsi="Arial" w:cs="Arial"/>
              </w:rPr>
            </w:pPr>
            <w:r>
              <w:rPr>
                <w:rFonts w:ascii="Arial" w:hAnsi="Arial" w:cs="Arial"/>
              </w:rPr>
              <w:t>55-64</w:t>
            </w:r>
          </w:p>
        </w:tc>
        <w:tc>
          <w:tcPr>
            <w:tcW w:w="567" w:type="dxa"/>
          </w:tcPr>
          <w:p w14:paraId="475D500D" w14:textId="77777777" w:rsidR="00256C11" w:rsidRPr="00F1759F" w:rsidRDefault="00256C11" w:rsidP="00650CE7">
            <w:pPr>
              <w:tabs>
                <w:tab w:val="left" w:pos="1668"/>
              </w:tabs>
              <w:rPr>
                <w:rFonts w:ascii="Arial" w:hAnsi="Arial" w:cs="Arial"/>
              </w:rPr>
            </w:pPr>
          </w:p>
        </w:tc>
        <w:tc>
          <w:tcPr>
            <w:tcW w:w="1134" w:type="dxa"/>
          </w:tcPr>
          <w:p w14:paraId="61D4D285" w14:textId="77777777" w:rsidR="00256C11" w:rsidRPr="00F1759F" w:rsidRDefault="00256C11" w:rsidP="00650CE7">
            <w:pPr>
              <w:tabs>
                <w:tab w:val="left" w:pos="1668"/>
              </w:tabs>
              <w:rPr>
                <w:rFonts w:ascii="Arial" w:hAnsi="Arial" w:cs="Arial"/>
              </w:rPr>
            </w:pPr>
            <w:r>
              <w:rPr>
                <w:rFonts w:ascii="Arial" w:hAnsi="Arial" w:cs="Arial"/>
              </w:rPr>
              <w:t>65+</w:t>
            </w:r>
          </w:p>
        </w:tc>
        <w:tc>
          <w:tcPr>
            <w:tcW w:w="708" w:type="dxa"/>
          </w:tcPr>
          <w:p w14:paraId="3C9D2351" w14:textId="77777777" w:rsidR="00256C11" w:rsidRPr="00F1759F" w:rsidRDefault="00256C11" w:rsidP="00650CE7">
            <w:pPr>
              <w:tabs>
                <w:tab w:val="left" w:pos="1668"/>
              </w:tabs>
              <w:rPr>
                <w:rFonts w:ascii="Arial" w:hAnsi="Arial" w:cs="Arial"/>
              </w:rPr>
            </w:pPr>
          </w:p>
        </w:tc>
        <w:tc>
          <w:tcPr>
            <w:tcW w:w="4485" w:type="dxa"/>
            <w:vMerge/>
            <w:shd w:val="clear" w:color="auto" w:fill="D0CECE" w:themeFill="background2" w:themeFillShade="E6"/>
          </w:tcPr>
          <w:p w14:paraId="73609C96" w14:textId="77777777" w:rsidR="00256C11" w:rsidRPr="00F1759F" w:rsidRDefault="00256C11" w:rsidP="00650CE7">
            <w:pPr>
              <w:tabs>
                <w:tab w:val="left" w:pos="1668"/>
              </w:tabs>
              <w:rPr>
                <w:rFonts w:ascii="Arial" w:hAnsi="Arial" w:cs="Arial"/>
              </w:rPr>
            </w:pPr>
          </w:p>
        </w:tc>
      </w:tr>
      <w:tr w:rsidR="00256C11" w:rsidRPr="00F1759F" w14:paraId="24DAD1EE" w14:textId="77777777" w:rsidTr="00650CE7">
        <w:tc>
          <w:tcPr>
            <w:tcW w:w="2122" w:type="dxa"/>
          </w:tcPr>
          <w:p w14:paraId="05A994F8" w14:textId="77777777" w:rsidR="00256C11" w:rsidRPr="00F1759F" w:rsidRDefault="00256C11" w:rsidP="00650CE7">
            <w:pPr>
              <w:tabs>
                <w:tab w:val="left" w:pos="1668"/>
              </w:tabs>
              <w:rPr>
                <w:rFonts w:ascii="Arial" w:hAnsi="Arial" w:cs="Arial"/>
              </w:rPr>
            </w:pPr>
            <w:r w:rsidRPr="00F1759F">
              <w:rPr>
                <w:rFonts w:ascii="Arial" w:hAnsi="Arial" w:cs="Arial"/>
              </w:rPr>
              <w:t>Prefer not to say</w:t>
            </w:r>
          </w:p>
        </w:tc>
        <w:tc>
          <w:tcPr>
            <w:tcW w:w="567" w:type="dxa"/>
          </w:tcPr>
          <w:p w14:paraId="55C4A098" w14:textId="77777777" w:rsidR="00256C11" w:rsidRPr="00F1759F" w:rsidRDefault="00256C11" w:rsidP="00650CE7">
            <w:pPr>
              <w:tabs>
                <w:tab w:val="left" w:pos="1668"/>
              </w:tabs>
              <w:rPr>
                <w:rFonts w:ascii="Arial" w:hAnsi="Arial" w:cs="Arial"/>
              </w:rPr>
            </w:pPr>
          </w:p>
        </w:tc>
        <w:tc>
          <w:tcPr>
            <w:tcW w:w="6327" w:type="dxa"/>
            <w:gridSpan w:val="3"/>
            <w:shd w:val="clear" w:color="auto" w:fill="D0CECE" w:themeFill="background2" w:themeFillShade="E6"/>
          </w:tcPr>
          <w:p w14:paraId="7351D164" w14:textId="77777777" w:rsidR="00256C11" w:rsidRPr="00F1759F" w:rsidRDefault="00256C11" w:rsidP="00650CE7">
            <w:pPr>
              <w:tabs>
                <w:tab w:val="left" w:pos="1668"/>
              </w:tabs>
              <w:rPr>
                <w:rFonts w:ascii="Arial" w:hAnsi="Arial" w:cs="Arial"/>
              </w:rPr>
            </w:pPr>
          </w:p>
        </w:tc>
      </w:tr>
    </w:tbl>
    <w:p w14:paraId="79B460D0" w14:textId="77777777" w:rsidR="00256C11" w:rsidRPr="00F1759F" w:rsidRDefault="00256C11" w:rsidP="00256C11">
      <w:pPr>
        <w:tabs>
          <w:tab w:val="left" w:pos="1668"/>
        </w:tabs>
      </w:pPr>
    </w:p>
    <w:tbl>
      <w:tblPr>
        <w:tblStyle w:val="TableGrid0"/>
        <w:tblpPr w:leftFromText="181" w:rightFromText="181" w:topFromText="142" w:bottomFromText="142" w:vertAnchor="text" w:tblpY="1"/>
        <w:tblOverlap w:val="never"/>
        <w:tblW w:w="9016" w:type="dxa"/>
        <w:tblLook w:val="04A0" w:firstRow="1" w:lastRow="0" w:firstColumn="1" w:lastColumn="0" w:noHBand="0" w:noVBand="1"/>
      </w:tblPr>
      <w:tblGrid>
        <w:gridCol w:w="6091"/>
        <w:gridCol w:w="708"/>
        <w:gridCol w:w="709"/>
        <w:gridCol w:w="754"/>
        <w:gridCol w:w="754"/>
      </w:tblGrid>
      <w:tr w:rsidR="002E31EF" w14:paraId="581F6D3C" w14:textId="77777777" w:rsidTr="002E31EF">
        <w:tc>
          <w:tcPr>
            <w:tcW w:w="9016" w:type="dxa"/>
            <w:gridSpan w:val="5"/>
            <w:shd w:val="clear" w:color="auto" w:fill="D0CECE" w:themeFill="background2" w:themeFillShade="E6"/>
          </w:tcPr>
          <w:p w14:paraId="17F30519" w14:textId="77777777" w:rsidR="002E31EF" w:rsidRDefault="002E31EF" w:rsidP="00650CE7">
            <w:pPr>
              <w:rPr>
                <w:rFonts w:ascii="Arial" w:hAnsi="Arial" w:cs="Arial"/>
                <w:b/>
                <w:bCs/>
                <w:i/>
                <w:iCs/>
              </w:rPr>
            </w:pPr>
            <w:r w:rsidRPr="00C54ED4">
              <w:rPr>
                <w:rFonts w:ascii="Arial" w:hAnsi="Arial" w:cs="Arial"/>
                <w:b/>
                <w:bCs/>
                <w:i/>
                <w:iCs/>
              </w:rPr>
              <w:t xml:space="preserve">Disability </w:t>
            </w:r>
          </w:p>
          <w:p w14:paraId="61175B88" w14:textId="77777777" w:rsidR="002E31EF" w:rsidRPr="00C54ED4" w:rsidRDefault="002E31EF" w:rsidP="00650CE7">
            <w:pPr>
              <w:rPr>
                <w:rFonts w:ascii="Arial" w:hAnsi="Arial" w:cs="Arial"/>
                <w:b/>
                <w:bCs/>
                <w:i/>
                <w:iCs/>
              </w:rPr>
            </w:pPr>
          </w:p>
        </w:tc>
      </w:tr>
      <w:tr w:rsidR="002E31EF" w14:paraId="299B9B17" w14:textId="6F4F14AD" w:rsidTr="002E31EF">
        <w:tc>
          <w:tcPr>
            <w:tcW w:w="9016" w:type="dxa"/>
            <w:gridSpan w:val="5"/>
          </w:tcPr>
          <w:p w14:paraId="0CA824E2" w14:textId="634FA2A7" w:rsidR="002E31EF" w:rsidRPr="00C54ED4" w:rsidRDefault="002E31EF" w:rsidP="002551A7">
            <w:pPr>
              <w:rPr>
                <w:rFonts w:ascii="Arial" w:hAnsi="Arial" w:cs="Arial"/>
                <w:b/>
                <w:bCs/>
                <w:i/>
                <w:iCs/>
              </w:rPr>
            </w:pPr>
            <w:r w:rsidRPr="00F1759F">
              <w:rPr>
                <w:rFonts w:ascii="Arial" w:hAnsi="Arial" w:cs="Arial"/>
              </w:rPr>
              <w:t>Prefer not to say</w:t>
            </w:r>
          </w:p>
        </w:tc>
      </w:tr>
      <w:tr w:rsidR="002E31EF" w14:paraId="00CA0089" w14:textId="77777777" w:rsidTr="002E31EF">
        <w:tc>
          <w:tcPr>
            <w:tcW w:w="6091" w:type="dxa"/>
          </w:tcPr>
          <w:p w14:paraId="48AE882A" w14:textId="5EB30F74" w:rsidR="002E31EF" w:rsidRPr="00C54ED4" w:rsidRDefault="002E31EF" w:rsidP="002551A7">
            <w:pPr>
              <w:rPr>
                <w:rFonts w:ascii="Arial" w:hAnsi="Arial" w:cs="Arial"/>
              </w:rPr>
            </w:pPr>
            <w:r w:rsidRPr="00C54ED4">
              <w:rPr>
                <w:rFonts w:ascii="Arial" w:hAnsi="Arial" w:cs="Arial"/>
              </w:rPr>
              <w:t>Do you consider yourself to have a disability</w:t>
            </w:r>
            <w:r>
              <w:rPr>
                <w:rFonts w:ascii="Arial" w:hAnsi="Arial" w:cs="Arial"/>
              </w:rPr>
              <w:t>, impairment or health condition which affects your day to day activities?</w:t>
            </w:r>
            <w:r w:rsidRPr="00C54ED4">
              <w:rPr>
                <w:rFonts w:ascii="Arial" w:hAnsi="Arial" w:cs="Arial"/>
              </w:rPr>
              <w:t xml:space="preserve"> </w:t>
            </w:r>
          </w:p>
        </w:tc>
        <w:tc>
          <w:tcPr>
            <w:tcW w:w="708" w:type="dxa"/>
          </w:tcPr>
          <w:p w14:paraId="6AAA8647" w14:textId="77777777" w:rsidR="002E31EF" w:rsidRPr="00C54ED4" w:rsidRDefault="002E31EF" w:rsidP="002551A7">
            <w:pPr>
              <w:rPr>
                <w:rFonts w:ascii="Arial" w:hAnsi="Arial" w:cs="Arial"/>
              </w:rPr>
            </w:pPr>
            <w:r w:rsidRPr="00C54ED4">
              <w:rPr>
                <w:rFonts w:ascii="Arial" w:hAnsi="Arial" w:cs="Arial"/>
              </w:rPr>
              <w:t>Yes</w:t>
            </w:r>
          </w:p>
        </w:tc>
        <w:tc>
          <w:tcPr>
            <w:tcW w:w="709" w:type="dxa"/>
          </w:tcPr>
          <w:p w14:paraId="2AEE3586" w14:textId="77777777" w:rsidR="002E31EF" w:rsidRPr="00C54ED4" w:rsidRDefault="002E31EF" w:rsidP="002551A7">
            <w:pPr>
              <w:rPr>
                <w:rFonts w:ascii="Arial" w:hAnsi="Arial" w:cs="Arial"/>
              </w:rPr>
            </w:pPr>
          </w:p>
        </w:tc>
        <w:tc>
          <w:tcPr>
            <w:tcW w:w="754" w:type="dxa"/>
          </w:tcPr>
          <w:p w14:paraId="0F882675" w14:textId="77777777" w:rsidR="002E31EF" w:rsidRPr="00C54ED4" w:rsidRDefault="002E31EF" w:rsidP="002551A7">
            <w:pPr>
              <w:rPr>
                <w:rFonts w:ascii="Arial" w:hAnsi="Arial" w:cs="Arial"/>
              </w:rPr>
            </w:pPr>
            <w:r w:rsidRPr="00C54ED4">
              <w:rPr>
                <w:rFonts w:ascii="Arial" w:hAnsi="Arial" w:cs="Arial"/>
              </w:rPr>
              <w:t xml:space="preserve">No </w:t>
            </w:r>
          </w:p>
        </w:tc>
        <w:tc>
          <w:tcPr>
            <w:tcW w:w="754" w:type="dxa"/>
          </w:tcPr>
          <w:p w14:paraId="753802A2" w14:textId="77777777" w:rsidR="002E31EF" w:rsidRPr="00C54ED4" w:rsidRDefault="002E31EF" w:rsidP="002551A7">
            <w:pPr>
              <w:rPr>
                <w:rFonts w:ascii="Arial" w:hAnsi="Arial" w:cs="Arial"/>
              </w:rPr>
            </w:pPr>
          </w:p>
        </w:tc>
      </w:tr>
      <w:tr w:rsidR="002E31EF" w14:paraId="6E88928C" w14:textId="77777777" w:rsidTr="002E31EF">
        <w:tc>
          <w:tcPr>
            <w:tcW w:w="9016" w:type="dxa"/>
            <w:gridSpan w:val="5"/>
          </w:tcPr>
          <w:p w14:paraId="57BDB5C2" w14:textId="77F1BDE2" w:rsidR="002E31EF" w:rsidRPr="00C54ED4" w:rsidRDefault="002E31EF" w:rsidP="002551A7">
            <w:pPr>
              <w:rPr>
                <w:rFonts w:ascii="Arial" w:hAnsi="Arial" w:cs="Arial"/>
              </w:rPr>
            </w:pPr>
            <w:r w:rsidRPr="00275DDC">
              <w:rPr>
                <w:rFonts w:ascii="Arial" w:hAnsi="Arial" w:cs="Arial"/>
                <w:b/>
                <w:bCs/>
                <w:i/>
                <w:iCs/>
              </w:rPr>
              <w:t>The information in this section is for monitoring purposes only. If you believe you require a reasonable adjustment as part of the recruitment process, please discuss this with the recruiting manager or indicate this on the relevant section of the application form.</w:t>
            </w:r>
          </w:p>
          <w:p w14:paraId="23F2ABE5" w14:textId="77777777" w:rsidR="002E31EF" w:rsidRPr="00C54ED4" w:rsidRDefault="002E31EF" w:rsidP="002551A7">
            <w:pPr>
              <w:rPr>
                <w:rFonts w:ascii="Arial" w:hAnsi="Arial" w:cs="Arial"/>
              </w:rPr>
            </w:pPr>
          </w:p>
          <w:p w14:paraId="2B0E2FAF" w14:textId="77777777" w:rsidR="002E31EF" w:rsidRDefault="002E31EF" w:rsidP="002551A7">
            <w:pPr>
              <w:rPr>
                <w:rFonts w:ascii="Arial" w:hAnsi="Arial" w:cs="Arial"/>
              </w:rPr>
            </w:pPr>
            <w:r w:rsidRPr="00C54ED4">
              <w:rPr>
                <w:rFonts w:ascii="Arial" w:hAnsi="Arial" w:cs="Arial"/>
              </w:rPr>
              <w:t xml:space="preserve"> </w:t>
            </w:r>
          </w:p>
          <w:p w14:paraId="2FB9308E" w14:textId="77777777" w:rsidR="002E31EF" w:rsidRPr="00C54ED4" w:rsidRDefault="002E31EF" w:rsidP="002551A7">
            <w:pPr>
              <w:rPr>
                <w:rFonts w:ascii="Arial" w:hAnsi="Arial" w:cs="Arial"/>
              </w:rPr>
            </w:pPr>
          </w:p>
        </w:tc>
      </w:tr>
    </w:tbl>
    <w:p w14:paraId="086AF255" w14:textId="77777777" w:rsidR="00256C11" w:rsidRPr="00F1759F" w:rsidRDefault="00256C11" w:rsidP="00256C11"/>
    <w:p w14:paraId="09DF68E5" w14:textId="77777777" w:rsidR="00256C11" w:rsidRDefault="00256C11" w:rsidP="00256C11"/>
    <w:p w14:paraId="7A900DA0" w14:textId="77777777" w:rsidR="00256C11" w:rsidRPr="006613FF" w:rsidRDefault="00256C11" w:rsidP="00430B8A">
      <w:pPr>
        <w:jc w:val="center"/>
        <w:rPr>
          <w:rFonts w:ascii="Arial" w:hAnsi="Arial" w:cs="Arial"/>
        </w:rPr>
      </w:pPr>
    </w:p>
    <w:sectPr w:rsidR="00256C11" w:rsidRPr="006613FF" w:rsidSect="000E3303">
      <w:headerReference w:type="default" r:id="rId20"/>
      <w:footerReference w:type="default" r:id="rId21"/>
      <w:footerReference w:type="first" r:id="rId22"/>
      <w:pgSz w:w="11906" w:h="16838"/>
      <w:pgMar w:top="1418" w:right="1247" w:bottom="1134" w:left="124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6B42" w14:textId="77777777" w:rsidR="00742EFF" w:rsidRDefault="00742EFF" w:rsidP="00C7399E">
      <w:r>
        <w:separator/>
      </w:r>
    </w:p>
  </w:endnote>
  <w:endnote w:type="continuationSeparator" w:id="0">
    <w:p w14:paraId="326021A2" w14:textId="77777777" w:rsidR="00742EFF" w:rsidRDefault="00742EFF" w:rsidP="00C7399E">
      <w:r>
        <w:continuationSeparator/>
      </w:r>
    </w:p>
  </w:endnote>
  <w:endnote w:type="continuationNotice" w:id="1">
    <w:p w14:paraId="1ED085C3" w14:textId="77777777" w:rsidR="00742EFF" w:rsidRDefault="00742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E212" w14:textId="7A9033A2" w:rsidR="00B34B60" w:rsidRDefault="00B34B60">
    <w:pPr>
      <w:pStyle w:val="Footer"/>
    </w:pPr>
    <w:r w:rsidRPr="00B34B60">
      <w:rPr>
        <w:rFonts w:ascii="Arial" w:eastAsia="Calibri" w:hAnsi="Arial" w:cs="Arial"/>
        <w:b/>
        <w:noProof/>
        <w:color w:val="000000"/>
      </w:rPr>
      <mc:AlternateContent>
        <mc:Choice Requires="wpg">
          <w:drawing>
            <wp:anchor distT="0" distB="0" distL="114300" distR="114300" simplePos="0" relativeHeight="251664384" behindDoc="0" locked="0" layoutInCell="1" allowOverlap="1" wp14:anchorId="0919D2DA" wp14:editId="2AF61E1A">
              <wp:simplePos x="0" y="0"/>
              <wp:positionH relativeFrom="page">
                <wp:posOffset>3810</wp:posOffset>
              </wp:positionH>
              <wp:positionV relativeFrom="page">
                <wp:posOffset>10260330</wp:posOffset>
              </wp:positionV>
              <wp:extent cx="7557135" cy="427889"/>
              <wp:effectExtent l="95250" t="57150" r="5715" b="0"/>
              <wp:wrapTopAndBottom/>
              <wp:docPr id="2" name="Group 2"/>
              <wp:cNvGraphicFramePr/>
              <a:graphic xmlns:a="http://schemas.openxmlformats.org/drawingml/2006/main">
                <a:graphicData uri="http://schemas.microsoft.com/office/word/2010/wordprocessingGroup">
                  <wpg:wgp>
                    <wpg:cNvGrpSpPr/>
                    <wpg:grpSpPr>
                      <a:xfrm>
                        <a:off x="0" y="0"/>
                        <a:ext cx="7557135" cy="427889"/>
                        <a:chOff x="0" y="0"/>
                        <a:chExt cx="7557135" cy="427889"/>
                      </a:xfrm>
                      <a:solidFill>
                        <a:srgbClr val="0070C0"/>
                      </a:solidFill>
                    </wpg:grpSpPr>
                    <wps:wsp>
                      <wps:cNvPr id="3" name="Shape 4439"/>
                      <wps:cNvSpPr/>
                      <wps:spPr>
                        <a:xfrm>
                          <a:off x="0" y="0"/>
                          <a:ext cx="7557135" cy="427889"/>
                        </a:xfrm>
                        <a:custGeom>
                          <a:avLst/>
                          <a:gdLst/>
                          <a:ahLst/>
                          <a:cxnLst/>
                          <a:rect l="0" t="0" r="0" b="0"/>
                          <a:pathLst>
                            <a:path w="7557135" h="427889">
                              <a:moveTo>
                                <a:pt x="0" y="0"/>
                              </a:moveTo>
                              <a:lnTo>
                                <a:pt x="7557135" y="0"/>
                              </a:lnTo>
                              <a:lnTo>
                                <a:pt x="7557135" y="427889"/>
                              </a:lnTo>
                              <a:lnTo>
                                <a:pt x="0" y="427889"/>
                              </a:lnTo>
                              <a:lnTo>
                                <a:pt x="0" y="0"/>
                              </a:lnTo>
                            </a:path>
                          </a:pathLst>
                        </a:custGeom>
                        <a:grpFill/>
                        <a:ln w="0" cap="flat">
                          <a:noFill/>
                          <a:miter lim="127000"/>
                        </a:ln>
                        <a:effectLst/>
                      </wps:spPr>
                      <wps:bodyPr/>
                    </wps:wsp>
                  </wpg:wgp>
                </a:graphicData>
              </a:graphic>
            </wp:anchor>
          </w:drawing>
        </mc:Choice>
        <mc:Fallback>
          <w:pict>
            <v:group w14:anchorId="3190DD34" id="Group 2" o:spid="_x0000_s1026" style="position:absolute;margin-left:.3pt;margin-top:807.9pt;width:595.05pt;height:33.7pt;z-index:251664384;mso-position-horizontal-relative:page;mso-position-vertical-relative:page" coordsize="75571,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">
              <v:shape id="Shape 4439" o:spid="_x0000_s1027" style="position:absolute;width:75571;height:4278;visibility:visible;mso-wrap-style:square;v-text-anchor:top" coordsize="7557135,4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" path="m,l7557135,r,427889l,427889,,e" filled="f" stroked="f" strokeweight="0">
                <v:stroke miterlimit="83231f" joinstyle="miter"/>
                <v:path arrowok="t" textboxrect="0,0,7557135,427889"/>
              </v:shape>
              <w10:wrap type="topAndBottom"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1BE7" w14:textId="77777777" w:rsidR="00BF1F73" w:rsidRPr="00BF1F73" w:rsidRDefault="00BF1F73" w:rsidP="00BF1F73">
    <w:pPr>
      <w:jc w:val="center"/>
      <w:rPr>
        <w:rFonts w:ascii="Arial" w:eastAsia="Arial Unicode MS" w:hAnsi="Arial" w:cs="Arial"/>
        <w:sz w:val="16"/>
        <w:szCs w:val="16"/>
      </w:rPr>
    </w:pPr>
    <w:r w:rsidRPr="00CF4188">
      <w:rPr>
        <w:sz w:val="16"/>
        <w:szCs w:val="16"/>
      </w:rPr>
      <w:t xml:space="preserve">      </w:t>
    </w:r>
    <w:bookmarkStart w:id="0" w:name="_Hlk9497661"/>
    <w:r w:rsidRPr="00BF1F73">
      <w:rPr>
        <w:rFonts w:ascii="Arial" w:hAnsi="Arial" w:cs="Arial"/>
        <w:sz w:val="16"/>
        <w:szCs w:val="16"/>
      </w:rPr>
      <w:t>WEST GRANTON HOUSING CO-OPERATIVE LIMITED</w:t>
    </w:r>
  </w:p>
  <w:p w14:paraId="2DB535D3" w14:textId="77777777" w:rsidR="00BF1F73" w:rsidRPr="00BF1F73" w:rsidRDefault="00BF1F73" w:rsidP="00BF1F73">
    <w:pPr>
      <w:jc w:val="center"/>
      <w:rPr>
        <w:rFonts w:ascii="Arial" w:hAnsi="Arial" w:cs="Arial"/>
        <w:snapToGrid w:val="0"/>
        <w:sz w:val="16"/>
        <w:szCs w:val="16"/>
      </w:rPr>
    </w:pPr>
    <w:r w:rsidRPr="00BF1F73">
      <w:rPr>
        <w:rFonts w:ascii="Arial" w:hAnsi="Arial" w:cs="Arial"/>
        <w:noProof/>
        <w:sz w:val="16"/>
        <w:szCs w:val="16"/>
      </w:rPr>
      <w:drawing>
        <wp:anchor distT="0" distB="0" distL="114300" distR="114300" simplePos="0" relativeHeight="251662336" behindDoc="0" locked="0" layoutInCell="1" allowOverlap="1" wp14:anchorId="1E7CEE49" wp14:editId="39CE30B3">
          <wp:simplePos x="0" y="0"/>
          <wp:positionH relativeFrom="column">
            <wp:posOffset>5603240</wp:posOffset>
          </wp:positionH>
          <wp:positionV relativeFrom="paragraph">
            <wp:posOffset>15240</wp:posOffset>
          </wp:positionV>
          <wp:extent cx="907415" cy="711200"/>
          <wp:effectExtent l="0" t="0" r="6985" b="0"/>
          <wp:wrapSquare wrapText="bothSides"/>
          <wp:docPr id="733160619"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60619" name="Picture 1" descr="A colorful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7415" cy="711200"/>
                  </a:xfrm>
                  <a:prstGeom prst="rect">
                    <a:avLst/>
                  </a:prstGeom>
                </pic:spPr>
              </pic:pic>
            </a:graphicData>
          </a:graphic>
          <wp14:sizeRelH relativeFrom="margin">
            <wp14:pctWidth>0</wp14:pctWidth>
          </wp14:sizeRelH>
          <wp14:sizeRelV relativeFrom="margin">
            <wp14:pctHeight>0</wp14:pctHeight>
          </wp14:sizeRelV>
        </wp:anchor>
      </w:drawing>
    </w:r>
    <w:r w:rsidRPr="00BF1F73">
      <w:rPr>
        <w:rFonts w:ascii="Arial" w:hAnsi="Arial" w:cs="Arial"/>
        <w:snapToGrid w:val="0"/>
        <w:sz w:val="16"/>
        <w:szCs w:val="16"/>
      </w:rPr>
      <w:t xml:space="preserve">                                 26 Granton Mill Crescent Edinburgh EH4 4UT</w:t>
    </w:r>
  </w:p>
  <w:p w14:paraId="1BDEAF61" w14:textId="77777777" w:rsidR="00BF1F73" w:rsidRPr="00BF1F73" w:rsidRDefault="00BF1F73" w:rsidP="00BF1F73">
    <w:pPr>
      <w:jc w:val="center"/>
      <w:rPr>
        <w:rFonts w:ascii="Arial" w:hAnsi="Arial" w:cs="Arial"/>
        <w:snapToGrid w:val="0"/>
        <w:sz w:val="16"/>
        <w:szCs w:val="16"/>
      </w:rPr>
    </w:pPr>
    <w:r w:rsidRPr="00BF1F73">
      <w:rPr>
        <w:rFonts w:ascii="Arial" w:hAnsi="Arial" w:cs="Arial"/>
        <w:snapToGrid w:val="0"/>
        <w:sz w:val="16"/>
        <w:szCs w:val="16"/>
      </w:rPr>
      <w:t xml:space="preserve">                             Tel: 0131 551 5035     Email: mail@westgrantonhc.co.uk</w:t>
    </w:r>
  </w:p>
  <w:p w14:paraId="48FAD9E7" w14:textId="77777777" w:rsidR="00BF1F73" w:rsidRPr="00BF1F73" w:rsidRDefault="00BF1F73" w:rsidP="00BF1F73">
    <w:pPr>
      <w:tabs>
        <w:tab w:val="center" w:pos="4320"/>
        <w:tab w:val="right" w:pos="8640"/>
      </w:tabs>
      <w:rPr>
        <w:rFonts w:ascii="Arial" w:hAnsi="Arial" w:cs="Arial"/>
        <w:color w:val="000000" w:themeColor="text1"/>
        <w:sz w:val="16"/>
        <w:szCs w:val="16"/>
      </w:rPr>
    </w:pPr>
    <w:r w:rsidRPr="00BF1F73">
      <w:rPr>
        <w:rFonts w:ascii="Arial" w:hAnsi="Arial" w:cs="Arial"/>
        <w:noProof/>
        <w:color w:val="000000" w:themeColor="text1"/>
      </w:rPr>
      <w:drawing>
        <wp:anchor distT="0" distB="0" distL="114300" distR="114300" simplePos="0" relativeHeight="251661312" behindDoc="1" locked="0" layoutInCell="1" allowOverlap="1" wp14:anchorId="362F1620" wp14:editId="47708DF6">
          <wp:simplePos x="0" y="0"/>
          <wp:positionH relativeFrom="margin">
            <wp:posOffset>-313083</wp:posOffset>
          </wp:positionH>
          <wp:positionV relativeFrom="paragraph">
            <wp:posOffset>125095</wp:posOffset>
          </wp:positionV>
          <wp:extent cx="1133475" cy="386080"/>
          <wp:effectExtent l="0" t="0" r="9525" b="0"/>
          <wp:wrapTight wrapText="bothSides">
            <wp:wrapPolygon edited="0">
              <wp:start x="0" y="0"/>
              <wp:lineTo x="0" y="20250"/>
              <wp:lineTo x="21418" y="20250"/>
              <wp:lineTo x="21418" y="0"/>
              <wp:lineTo x="0" y="0"/>
            </wp:wrapPolygon>
          </wp:wrapTight>
          <wp:docPr id="15" name="Picture 1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IE LOGO 2019.jpg"/>
                  <pic:cNvPicPr/>
                </pic:nvPicPr>
                <pic:blipFill>
                  <a:blip r:embed="rId2">
                    <a:extLst>
                      <a:ext uri="{28A0092B-C50C-407E-A947-70E740481C1C}">
                        <a14:useLocalDpi xmlns:a14="http://schemas.microsoft.com/office/drawing/2010/main" val="0"/>
                      </a:ext>
                    </a:extLst>
                  </a:blip>
                  <a:stretch>
                    <a:fillRect/>
                  </a:stretch>
                </pic:blipFill>
                <pic:spPr>
                  <a:xfrm>
                    <a:off x="0" y="0"/>
                    <a:ext cx="1133475" cy="386080"/>
                  </a:xfrm>
                  <a:prstGeom prst="rect">
                    <a:avLst/>
                  </a:prstGeom>
                </pic:spPr>
              </pic:pic>
            </a:graphicData>
          </a:graphic>
          <wp14:sizeRelH relativeFrom="page">
            <wp14:pctWidth>0</wp14:pctWidth>
          </wp14:sizeRelH>
          <wp14:sizeRelV relativeFrom="page">
            <wp14:pctHeight>0</wp14:pctHeight>
          </wp14:sizeRelV>
        </wp:anchor>
      </w:drawing>
    </w:r>
  </w:p>
  <w:p w14:paraId="5A865F90" w14:textId="77777777" w:rsidR="00BF1F73" w:rsidRPr="00BF1F73" w:rsidRDefault="00BF1F73" w:rsidP="00BF1F73">
    <w:pPr>
      <w:tabs>
        <w:tab w:val="center" w:pos="4320"/>
        <w:tab w:val="right" w:pos="8640"/>
      </w:tabs>
      <w:ind w:left="567"/>
      <w:jc w:val="center"/>
      <w:rPr>
        <w:rFonts w:ascii="Arial" w:hAnsi="Arial" w:cs="Arial"/>
        <w:color w:val="000000" w:themeColor="text1"/>
        <w:sz w:val="16"/>
        <w:szCs w:val="16"/>
      </w:rPr>
    </w:pPr>
    <w:r w:rsidRPr="00BF1F73">
      <w:rPr>
        <w:rFonts w:ascii="Arial" w:hAnsi="Arial" w:cs="Arial"/>
        <w:color w:val="000000" w:themeColor="text1"/>
        <w:sz w:val="16"/>
        <w:szCs w:val="16"/>
      </w:rPr>
      <w:t xml:space="preserve">West Granton Housing Co-operative Limited is a fully mutual housing co-operative </w:t>
    </w:r>
  </w:p>
  <w:p w14:paraId="700CFFAF" w14:textId="77777777" w:rsidR="00BF1F73" w:rsidRPr="00BF1F73" w:rsidRDefault="00BF1F73" w:rsidP="00BF1F73">
    <w:pPr>
      <w:tabs>
        <w:tab w:val="center" w:pos="4320"/>
        <w:tab w:val="right" w:pos="8640"/>
      </w:tabs>
      <w:ind w:left="567"/>
      <w:jc w:val="center"/>
      <w:rPr>
        <w:rFonts w:ascii="Arial" w:hAnsi="Arial" w:cs="Arial"/>
        <w:color w:val="000000" w:themeColor="text1"/>
        <w:sz w:val="16"/>
        <w:szCs w:val="16"/>
      </w:rPr>
    </w:pPr>
    <w:r w:rsidRPr="00BF1F73">
      <w:rPr>
        <w:rFonts w:ascii="Arial" w:hAnsi="Arial" w:cs="Arial"/>
        <w:color w:val="000000" w:themeColor="text1"/>
        <w:sz w:val="16"/>
        <w:szCs w:val="16"/>
      </w:rPr>
      <w:t xml:space="preserve">registered as a social landlord with the Scottish Housing Regulator (HAC 225); and is a </w:t>
    </w:r>
  </w:p>
  <w:p w14:paraId="3DB9DDC0" w14:textId="77777777" w:rsidR="00BF1F73" w:rsidRPr="00BF1F73" w:rsidRDefault="00BF1F73" w:rsidP="00BF1F73">
    <w:pPr>
      <w:tabs>
        <w:tab w:val="center" w:pos="4320"/>
        <w:tab w:val="right" w:pos="8640"/>
      </w:tabs>
      <w:ind w:left="567"/>
      <w:jc w:val="center"/>
      <w:rPr>
        <w:rFonts w:ascii="Arial" w:hAnsi="Arial" w:cs="Arial"/>
        <w:color w:val="000000" w:themeColor="text1"/>
        <w:sz w:val="16"/>
        <w:szCs w:val="16"/>
      </w:rPr>
    </w:pPr>
    <w:r w:rsidRPr="00BF1F73">
      <w:rPr>
        <w:rFonts w:ascii="Arial" w:hAnsi="Arial" w:cs="Arial"/>
        <w:color w:val="000000" w:themeColor="text1"/>
        <w:sz w:val="16"/>
        <w:szCs w:val="16"/>
      </w:rPr>
      <w:t>registered society under the Co-operative and Community Benefit Societies Act 2014 (2357 RS).</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75D3" w14:textId="77777777" w:rsidR="00742EFF" w:rsidRDefault="00742EFF" w:rsidP="00C7399E">
      <w:r>
        <w:separator/>
      </w:r>
    </w:p>
  </w:footnote>
  <w:footnote w:type="continuationSeparator" w:id="0">
    <w:p w14:paraId="4E71B458" w14:textId="77777777" w:rsidR="00742EFF" w:rsidRDefault="00742EFF" w:rsidP="00C7399E">
      <w:r>
        <w:continuationSeparator/>
      </w:r>
    </w:p>
  </w:footnote>
  <w:footnote w:type="continuationNotice" w:id="1">
    <w:p w14:paraId="2563B869" w14:textId="77777777" w:rsidR="00742EFF" w:rsidRDefault="00742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EE97" w14:textId="3C48A48F" w:rsidR="000E3303" w:rsidRDefault="000E3303">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49DDC562" wp14:editId="50847C73">
              <wp:simplePos x="0" y="0"/>
              <wp:positionH relativeFrom="column">
                <wp:posOffset>-800100</wp:posOffset>
              </wp:positionH>
              <wp:positionV relativeFrom="paragraph">
                <wp:posOffset>-467360</wp:posOffset>
              </wp:positionV>
              <wp:extent cx="7559675" cy="466725"/>
              <wp:effectExtent l="0" t="0" r="0" b="0"/>
              <wp:wrapNone/>
              <wp:docPr id="414" name="Shape 414"/>
              <wp:cNvGraphicFramePr/>
              <a:graphic xmlns:a="http://schemas.openxmlformats.org/drawingml/2006/main">
                <a:graphicData uri="http://schemas.microsoft.com/office/word/2010/wordprocessingShape">
                  <wps:wsp>
                    <wps:cNvSpPr/>
                    <wps:spPr>
                      <a:xfrm>
                        <a:off x="0" y="0"/>
                        <a:ext cx="7559675" cy="466725"/>
                      </a:xfrm>
                      <a:custGeom>
                        <a:avLst/>
                        <a:gdLst/>
                        <a:ahLst/>
                        <a:cxnLst/>
                        <a:rect l="0" t="0" r="0" b="0"/>
                        <a:pathLst>
                          <a:path w="7559675" h="467106">
                            <a:moveTo>
                              <a:pt x="7559675" y="0"/>
                            </a:moveTo>
                            <a:lnTo>
                              <a:pt x="7559675" y="467106"/>
                            </a:lnTo>
                            <a:lnTo>
                              <a:pt x="0" y="467106"/>
                            </a:lnTo>
                            <a:lnTo>
                              <a:pt x="0" y="0"/>
                            </a:lnTo>
                          </a:path>
                        </a:pathLst>
                      </a:custGeom>
                      <a:solidFill>
                        <a:srgbClr val="0070C0"/>
                      </a:solidFill>
                      <a:ln w="25400" cap="flat" cmpd="sng" algn="ctr">
                        <a:solidFill>
                          <a:srgbClr val="002060"/>
                        </a:solidFill>
                        <a:prstDash val="solid"/>
                        <a:round/>
                      </a:ln>
                      <a:effectLst/>
                    </wps:spPr>
                    <wps:txbx>
                      <w:txbxContent>
                        <w:p w14:paraId="26D108BB" w14:textId="77777777" w:rsidR="000E3303" w:rsidRDefault="000E3303" w:rsidP="000E3303">
                          <w:pPr>
                            <w:jc w:val="center"/>
                          </w:pPr>
                          <w:r>
                            <w:t>Asset</w:t>
                          </w:r>
                        </w:p>
                      </w:txbxContent>
                    </wps:txbx>
                    <wps:bodyPr/>
                  </wps:wsp>
                </a:graphicData>
              </a:graphic>
            </wp:anchor>
          </w:drawing>
        </mc:Choice>
        <mc:Fallback>
          <w:pict>
            <v:shape w14:anchorId="49DDC562" id="Shape 414" o:spid="_x0000_s1029" style="position:absolute;margin-left:-63pt;margin-top:-36.8pt;width:595.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59675,4671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" adj="-11796480,,5400" path="m7559675,r,467106l,467106,,e" fillcolor="#0070c0" strokecolor="#002060" strokeweight="2pt">
              <v:stroke joinstyle="round"/>
              <v:formulas/>
              <v:path arrowok="t" o:connecttype="custom" textboxrect="0,0,7559675,467106"/>
              <v:textbox>
                <w:txbxContent>
                  <w:p w14:paraId="26D108BB" w14:textId="77777777" w:rsidR="000E3303" w:rsidRDefault="000E3303" w:rsidP="000E3303">
                    <w:pPr>
                      <w:jc w:val="center"/>
                    </w:pPr>
                    <w:r>
                      <w:t>Asset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0432"/>
    <w:multiLevelType w:val="hybridMultilevel"/>
    <w:tmpl w:val="290E506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623A1"/>
    <w:multiLevelType w:val="hybridMultilevel"/>
    <w:tmpl w:val="0D1C2B34"/>
    <w:lvl w:ilvl="0" w:tplc="E438DEAC">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489E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88ACCD6">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8428072">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ABAFC34">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F6738C">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CA1AF4">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9AEC834">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C3A60">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F27035"/>
    <w:multiLevelType w:val="hybridMultilevel"/>
    <w:tmpl w:val="F376A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A449A"/>
    <w:multiLevelType w:val="hybridMultilevel"/>
    <w:tmpl w:val="F55A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F7E67"/>
    <w:multiLevelType w:val="hybridMultilevel"/>
    <w:tmpl w:val="22847432"/>
    <w:lvl w:ilvl="0" w:tplc="79C2A5F0">
      <w:start w:val="1"/>
      <w:numFmt w:val="bullet"/>
      <w:lvlText w:val="•"/>
      <w:lvlJc w:val="left"/>
      <w:pPr>
        <w:ind w:left="-65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68" w:hanging="360"/>
      </w:pPr>
      <w:rPr>
        <w:rFonts w:ascii="Courier New" w:hAnsi="Courier New" w:cs="Courier New" w:hint="default"/>
      </w:rPr>
    </w:lvl>
    <w:lvl w:ilvl="2" w:tplc="08090005" w:tentative="1">
      <w:start w:val="1"/>
      <w:numFmt w:val="bullet"/>
      <w:lvlText w:val=""/>
      <w:lvlJc w:val="left"/>
      <w:pPr>
        <w:ind w:left="788" w:hanging="360"/>
      </w:pPr>
      <w:rPr>
        <w:rFonts w:ascii="Wingdings" w:hAnsi="Wingdings" w:hint="default"/>
      </w:rPr>
    </w:lvl>
    <w:lvl w:ilvl="3" w:tplc="08090001" w:tentative="1">
      <w:start w:val="1"/>
      <w:numFmt w:val="bullet"/>
      <w:lvlText w:val=""/>
      <w:lvlJc w:val="left"/>
      <w:pPr>
        <w:ind w:left="1508" w:hanging="360"/>
      </w:pPr>
      <w:rPr>
        <w:rFonts w:ascii="Symbol" w:hAnsi="Symbol" w:hint="default"/>
      </w:rPr>
    </w:lvl>
    <w:lvl w:ilvl="4" w:tplc="08090003" w:tentative="1">
      <w:start w:val="1"/>
      <w:numFmt w:val="bullet"/>
      <w:lvlText w:val="o"/>
      <w:lvlJc w:val="left"/>
      <w:pPr>
        <w:ind w:left="2228" w:hanging="360"/>
      </w:pPr>
      <w:rPr>
        <w:rFonts w:ascii="Courier New" w:hAnsi="Courier New" w:cs="Courier New" w:hint="default"/>
      </w:rPr>
    </w:lvl>
    <w:lvl w:ilvl="5" w:tplc="08090005" w:tentative="1">
      <w:start w:val="1"/>
      <w:numFmt w:val="bullet"/>
      <w:lvlText w:val=""/>
      <w:lvlJc w:val="left"/>
      <w:pPr>
        <w:ind w:left="2948" w:hanging="360"/>
      </w:pPr>
      <w:rPr>
        <w:rFonts w:ascii="Wingdings" w:hAnsi="Wingdings" w:hint="default"/>
      </w:rPr>
    </w:lvl>
    <w:lvl w:ilvl="6" w:tplc="08090001" w:tentative="1">
      <w:start w:val="1"/>
      <w:numFmt w:val="bullet"/>
      <w:lvlText w:val=""/>
      <w:lvlJc w:val="left"/>
      <w:pPr>
        <w:ind w:left="3668" w:hanging="360"/>
      </w:pPr>
      <w:rPr>
        <w:rFonts w:ascii="Symbol" w:hAnsi="Symbol" w:hint="default"/>
      </w:rPr>
    </w:lvl>
    <w:lvl w:ilvl="7" w:tplc="08090003" w:tentative="1">
      <w:start w:val="1"/>
      <w:numFmt w:val="bullet"/>
      <w:lvlText w:val="o"/>
      <w:lvlJc w:val="left"/>
      <w:pPr>
        <w:ind w:left="4388" w:hanging="360"/>
      </w:pPr>
      <w:rPr>
        <w:rFonts w:ascii="Courier New" w:hAnsi="Courier New" w:cs="Courier New" w:hint="default"/>
      </w:rPr>
    </w:lvl>
    <w:lvl w:ilvl="8" w:tplc="08090005" w:tentative="1">
      <w:start w:val="1"/>
      <w:numFmt w:val="bullet"/>
      <w:lvlText w:val=""/>
      <w:lvlJc w:val="left"/>
      <w:pPr>
        <w:ind w:left="5108" w:hanging="360"/>
      </w:pPr>
      <w:rPr>
        <w:rFonts w:ascii="Wingdings" w:hAnsi="Wingdings" w:hint="default"/>
      </w:rPr>
    </w:lvl>
  </w:abstractNum>
  <w:abstractNum w:abstractNumId="5" w15:restartNumberingAfterBreak="0">
    <w:nsid w:val="525000CC"/>
    <w:multiLevelType w:val="hybridMultilevel"/>
    <w:tmpl w:val="93F6AA42"/>
    <w:lvl w:ilvl="0" w:tplc="D84C7672">
      <w:numFmt w:val="bullet"/>
      <w:lvlText w:val=""/>
      <w:lvlJc w:val="left"/>
      <w:pPr>
        <w:tabs>
          <w:tab w:val="num" w:pos="397"/>
        </w:tabs>
        <w:ind w:left="397" w:hanging="397"/>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9BA4698"/>
    <w:multiLevelType w:val="hybridMultilevel"/>
    <w:tmpl w:val="FBDC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53526"/>
    <w:multiLevelType w:val="hybridMultilevel"/>
    <w:tmpl w:val="692EA822"/>
    <w:lvl w:ilvl="0" w:tplc="ADF0432E">
      <w:start w:val="1"/>
      <w:numFmt w:val="bullet"/>
      <w:pStyle w:val="Bullet1"/>
      <w:lvlText w:val=""/>
      <w:lvlJc w:val="left"/>
      <w:pPr>
        <w:tabs>
          <w:tab w:val="num" w:pos="2243"/>
        </w:tabs>
        <w:ind w:left="2243" w:hanging="357"/>
      </w:pPr>
      <w:rPr>
        <w:rFonts w:ascii="Wingdings" w:hAnsi="Wingdings" w:hint="default"/>
      </w:rPr>
    </w:lvl>
    <w:lvl w:ilvl="1" w:tplc="08090003" w:tentative="1">
      <w:start w:val="1"/>
      <w:numFmt w:val="bullet"/>
      <w:lvlText w:val="o"/>
      <w:lvlJc w:val="left"/>
      <w:pPr>
        <w:tabs>
          <w:tab w:val="num" w:pos="1482"/>
        </w:tabs>
        <w:ind w:left="1482" w:hanging="360"/>
      </w:pPr>
      <w:rPr>
        <w:rFonts w:ascii="Courier New" w:hAnsi="Courier New" w:cs="Courier New" w:hint="default"/>
      </w:rPr>
    </w:lvl>
    <w:lvl w:ilvl="2" w:tplc="08090005" w:tentative="1">
      <w:start w:val="1"/>
      <w:numFmt w:val="bullet"/>
      <w:lvlText w:val=""/>
      <w:lvlJc w:val="left"/>
      <w:pPr>
        <w:tabs>
          <w:tab w:val="num" w:pos="2202"/>
        </w:tabs>
        <w:ind w:left="2202" w:hanging="360"/>
      </w:pPr>
      <w:rPr>
        <w:rFonts w:ascii="Wingdings" w:hAnsi="Wingdings" w:hint="default"/>
      </w:rPr>
    </w:lvl>
    <w:lvl w:ilvl="3" w:tplc="08090001" w:tentative="1">
      <w:start w:val="1"/>
      <w:numFmt w:val="bullet"/>
      <w:lvlText w:val=""/>
      <w:lvlJc w:val="left"/>
      <w:pPr>
        <w:tabs>
          <w:tab w:val="num" w:pos="2922"/>
        </w:tabs>
        <w:ind w:left="2922" w:hanging="360"/>
      </w:pPr>
      <w:rPr>
        <w:rFonts w:ascii="Symbol" w:hAnsi="Symbol" w:hint="default"/>
      </w:rPr>
    </w:lvl>
    <w:lvl w:ilvl="4" w:tplc="08090003" w:tentative="1">
      <w:start w:val="1"/>
      <w:numFmt w:val="bullet"/>
      <w:lvlText w:val="o"/>
      <w:lvlJc w:val="left"/>
      <w:pPr>
        <w:tabs>
          <w:tab w:val="num" w:pos="3642"/>
        </w:tabs>
        <w:ind w:left="3642" w:hanging="360"/>
      </w:pPr>
      <w:rPr>
        <w:rFonts w:ascii="Courier New" w:hAnsi="Courier New" w:cs="Courier New" w:hint="default"/>
      </w:rPr>
    </w:lvl>
    <w:lvl w:ilvl="5" w:tplc="08090005" w:tentative="1">
      <w:start w:val="1"/>
      <w:numFmt w:val="bullet"/>
      <w:lvlText w:val=""/>
      <w:lvlJc w:val="left"/>
      <w:pPr>
        <w:tabs>
          <w:tab w:val="num" w:pos="4362"/>
        </w:tabs>
        <w:ind w:left="4362" w:hanging="360"/>
      </w:pPr>
      <w:rPr>
        <w:rFonts w:ascii="Wingdings" w:hAnsi="Wingdings" w:hint="default"/>
      </w:rPr>
    </w:lvl>
    <w:lvl w:ilvl="6" w:tplc="08090001" w:tentative="1">
      <w:start w:val="1"/>
      <w:numFmt w:val="bullet"/>
      <w:lvlText w:val=""/>
      <w:lvlJc w:val="left"/>
      <w:pPr>
        <w:tabs>
          <w:tab w:val="num" w:pos="5082"/>
        </w:tabs>
        <w:ind w:left="5082" w:hanging="360"/>
      </w:pPr>
      <w:rPr>
        <w:rFonts w:ascii="Symbol" w:hAnsi="Symbol" w:hint="default"/>
      </w:rPr>
    </w:lvl>
    <w:lvl w:ilvl="7" w:tplc="08090003" w:tentative="1">
      <w:start w:val="1"/>
      <w:numFmt w:val="bullet"/>
      <w:lvlText w:val="o"/>
      <w:lvlJc w:val="left"/>
      <w:pPr>
        <w:tabs>
          <w:tab w:val="num" w:pos="5802"/>
        </w:tabs>
        <w:ind w:left="5802" w:hanging="360"/>
      </w:pPr>
      <w:rPr>
        <w:rFonts w:ascii="Courier New" w:hAnsi="Courier New" w:cs="Courier New" w:hint="default"/>
      </w:rPr>
    </w:lvl>
    <w:lvl w:ilvl="8" w:tplc="08090005" w:tentative="1">
      <w:start w:val="1"/>
      <w:numFmt w:val="bullet"/>
      <w:lvlText w:val=""/>
      <w:lvlJc w:val="left"/>
      <w:pPr>
        <w:tabs>
          <w:tab w:val="num" w:pos="6522"/>
        </w:tabs>
        <w:ind w:left="6522" w:hanging="360"/>
      </w:pPr>
      <w:rPr>
        <w:rFonts w:ascii="Wingdings" w:hAnsi="Wingdings" w:hint="default"/>
      </w:rPr>
    </w:lvl>
  </w:abstractNum>
  <w:abstractNum w:abstractNumId="8" w15:restartNumberingAfterBreak="0">
    <w:nsid w:val="7BD9112F"/>
    <w:multiLevelType w:val="hybridMultilevel"/>
    <w:tmpl w:val="51663E9C"/>
    <w:lvl w:ilvl="0" w:tplc="FBE88A44">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C4D74F5"/>
    <w:multiLevelType w:val="hybridMultilevel"/>
    <w:tmpl w:val="4B5206C2"/>
    <w:lvl w:ilvl="0" w:tplc="79C2A5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EE20C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E88A4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32FB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4A89B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82AD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3EC2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4A093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8C427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765191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583049">
    <w:abstractNumId w:val="9"/>
  </w:num>
  <w:num w:numId="3" w16cid:durableId="395592458">
    <w:abstractNumId w:val="7"/>
  </w:num>
  <w:num w:numId="4" w16cid:durableId="807435135">
    <w:abstractNumId w:val="4"/>
  </w:num>
  <w:num w:numId="5" w16cid:durableId="754134893">
    <w:abstractNumId w:val="8"/>
  </w:num>
  <w:num w:numId="6" w16cid:durableId="1071386288">
    <w:abstractNumId w:val="1"/>
  </w:num>
  <w:num w:numId="7" w16cid:durableId="2043746494">
    <w:abstractNumId w:val="2"/>
  </w:num>
  <w:num w:numId="8" w16cid:durableId="382292566">
    <w:abstractNumId w:val="6"/>
  </w:num>
  <w:num w:numId="9" w16cid:durableId="1758408163">
    <w:abstractNumId w:val="3"/>
  </w:num>
  <w:num w:numId="10" w16cid:durableId="343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9E"/>
    <w:rsid w:val="000545F0"/>
    <w:rsid w:val="00097EFA"/>
    <w:rsid w:val="000E3303"/>
    <w:rsid w:val="0010177F"/>
    <w:rsid w:val="00110B2A"/>
    <w:rsid w:val="00123D13"/>
    <w:rsid w:val="001352B6"/>
    <w:rsid w:val="00141FEF"/>
    <w:rsid w:val="001B269D"/>
    <w:rsid w:val="001F0B27"/>
    <w:rsid w:val="00206D2A"/>
    <w:rsid w:val="00225B41"/>
    <w:rsid w:val="002551A7"/>
    <w:rsid w:val="00256C11"/>
    <w:rsid w:val="002610C8"/>
    <w:rsid w:val="00275DDC"/>
    <w:rsid w:val="0028133E"/>
    <w:rsid w:val="002E31EF"/>
    <w:rsid w:val="00302285"/>
    <w:rsid w:val="00331265"/>
    <w:rsid w:val="00346887"/>
    <w:rsid w:val="00350008"/>
    <w:rsid w:val="003522BC"/>
    <w:rsid w:val="003550CD"/>
    <w:rsid w:val="00375602"/>
    <w:rsid w:val="00380EDD"/>
    <w:rsid w:val="003852FE"/>
    <w:rsid w:val="00387B83"/>
    <w:rsid w:val="00430B8A"/>
    <w:rsid w:val="004B497D"/>
    <w:rsid w:val="004C4DCC"/>
    <w:rsid w:val="004E1500"/>
    <w:rsid w:val="005107B8"/>
    <w:rsid w:val="00526C17"/>
    <w:rsid w:val="00544335"/>
    <w:rsid w:val="00561A18"/>
    <w:rsid w:val="005838E6"/>
    <w:rsid w:val="005B177C"/>
    <w:rsid w:val="005D0927"/>
    <w:rsid w:val="005E18E6"/>
    <w:rsid w:val="005F4299"/>
    <w:rsid w:val="00607FD8"/>
    <w:rsid w:val="00610B25"/>
    <w:rsid w:val="0065486C"/>
    <w:rsid w:val="006613FF"/>
    <w:rsid w:val="006A0385"/>
    <w:rsid w:val="006F282B"/>
    <w:rsid w:val="007302D7"/>
    <w:rsid w:val="00742EFF"/>
    <w:rsid w:val="00756B21"/>
    <w:rsid w:val="007A59EC"/>
    <w:rsid w:val="007A6BEA"/>
    <w:rsid w:val="0080273B"/>
    <w:rsid w:val="00840738"/>
    <w:rsid w:val="0084352D"/>
    <w:rsid w:val="0085530D"/>
    <w:rsid w:val="00863D6D"/>
    <w:rsid w:val="00867C34"/>
    <w:rsid w:val="00880936"/>
    <w:rsid w:val="008818DE"/>
    <w:rsid w:val="008A1D3E"/>
    <w:rsid w:val="008A3046"/>
    <w:rsid w:val="008D0579"/>
    <w:rsid w:val="008D2168"/>
    <w:rsid w:val="008D6E0E"/>
    <w:rsid w:val="008D6ECB"/>
    <w:rsid w:val="008F1D29"/>
    <w:rsid w:val="0093309F"/>
    <w:rsid w:val="00935A1A"/>
    <w:rsid w:val="00950D93"/>
    <w:rsid w:val="00964878"/>
    <w:rsid w:val="00975030"/>
    <w:rsid w:val="009B5349"/>
    <w:rsid w:val="00A0150C"/>
    <w:rsid w:val="00A47F26"/>
    <w:rsid w:val="00A85407"/>
    <w:rsid w:val="00B03014"/>
    <w:rsid w:val="00B17C43"/>
    <w:rsid w:val="00B34B60"/>
    <w:rsid w:val="00B35FEA"/>
    <w:rsid w:val="00B374C2"/>
    <w:rsid w:val="00B876B4"/>
    <w:rsid w:val="00BF1F73"/>
    <w:rsid w:val="00C47740"/>
    <w:rsid w:val="00C7399E"/>
    <w:rsid w:val="00C774C4"/>
    <w:rsid w:val="00C92A4C"/>
    <w:rsid w:val="00CA48CA"/>
    <w:rsid w:val="00CD497A"/>
    <w:rsid w:val="00CF0529"/>
    <w:rsid w:val="00D174AB"/>
    <w:rsid w:val="00D26731"/>
    <w:rsid w:val="00D55BC5"/>
    <w:rsid w:val="00D72F62"/>
    <w:rsid w:val="00DD428A"/>
    <w:rsid w:val="00DF4D4E"/>
    <w:rsid w:val="00E40CC7"/>
    <w:rsid w:val="00EA1D05"/>
    <w:rsid w:val="00ED40C8"/>
    <w:rsid w:val="00EE0CA1"/>
    <w:rsid w:val="00F75F2D"/>
    <w:rsid w:val="00FB0DBD"/>
    <w:rsid w:val="00FB4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1C481283"/>
  <w15:chartTrackingRefBased/>
  <w15:docId w15:val="{6E383F1B-6D86-4931-B1ED-1253913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73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7399E"/>
    <w:pPr>
      <w:keepNext/>
      <w:jc w:val="center"/>
      <w:outlineLvl w:val="0"/>
    </w:pPr>
    <w:rPr>
      <w:rFonts w:ascii="Arial Black" w:hAnsi="Arial Black"/>
      <w:sz w:val="28"/>
    </w:rPr>
  </w:style>
  <w:style w:type="paragraph" w:styleId="Heading2">
    <w:name w:val="heading 2"/>
    <w:basedOn w:val="Normal"/>
    <w:next w:val="Normal"/>
    <w:link w:val="Heading2Char"/>
    <w:uiPriority w:val="9"/>
    <w:semiHidden/>
    <w:unhideWhenUsed/>
    <w:qFormat/>
    <w:rsid w:val="002813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99E"/>
    <w:rPr>
      <w:rFonts w:ascii="Arial Black" w:eastAsia="Times New Roman" w:hAnsi="Arial Black" w:cs="Times New Roman"/>
      <w:kern w:val="0"/>
      <w:sz w:val="28"/>
      <w:szCs w:val="24"/>
      <w14:ligatures w14:val="none"/>
    </w:rPr>
  </w:style>
  <w:style w:type="character" w:styleId="Hyperlink">
    <w:name w:val="Hyperlink"/>
    <w:rsid w:val="00C7399E"/>
    <w:rPr>
      <w:color w:val="0000FF"/>
      <w:u w:val="single"/>
    </w:rPr>
  </w:style>
  <w:style w:type="paragraph" w:styleId="Header">
    <w:name w:val="header"/>
    <w:basedOn w:val="Normal"/>
    <w:link w:val="HeaderChar"/>
    <w:uiPriority w:val="99"/>
    <w:unhideWhenUsed/>
    <w:rsid w:val="00C7399E"/>
    <w:pPr>
      <w:tabs>
        <w:tab w:val="center" w:pos="4513"/>
        <w:tab w:val="right" w:pos="9026"/>
      </w:tabs>
    </w:pPr>
  </w:style>
  <w:style w:type="character" w:customStyle="1" w:styleId="HeaderChar">
    <w:name w:val="Header Char"/>
    <w:basedOn w:val="DefaultParagraphFont"/>
    <w:link w:val="Header"/>
    <w:uiPriority w:val="99"/>
    <w:rsid w:val="00C7399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7399E"/>
    <w:pPr>
      <w:tabs>
        <w:tab w:val="center" w:pos="4513"/>
        <w:tab w:val="right" w:pos="9026"/>
      </w:tabs>
    </w:pPr>
  </w:style>
  <w:style w:type="character" w:customStyle="1" w:styleId="FooterChar">
    <w:name w:val="Footer Char"/>
    <w:basedOn w:val="DefaultParagraphFont"/>
    <w:link w:val="Footer"/>
    <w:uiPriority w:val="99"/>
    <w:rsid w:val="00C7399E"/>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C7399E"/>
    <w:rPr>
      <w:color w:val="605E5C"/>
      <w:shd w:val="clear" w:color="auto" w:fill="E1DFDD"/>
    </w:rPr>
  </w:style>
  <w:style w:type="character" w:customStyle="1" w:styleId="Heading2Char">
    <w:name w:val="Heading 2 Char"/>
    <w:basedOn w:val="DefaultParagraphFont"/>
    <w:link w:val="Heading2"/>
    <w:uiPriority w:val="9"/>
    <w:semiHidden/>
    <w:rsid w:val="0028133E"/>
    <w:rPr>
      <w:rFonts w:asciiTheme="majorHAnsi" w:eastAsiaTheme="majorEastAsia" w:hAnsiTheme="majorHAnsi" w:cstheme="majorBidi"/>
      <w:color w:val="2F5496" w:themeColor="accent1" w:themeShade="BF"/>
      <w:kern w:val="0"/>
      <w:sz w:val="26"/>
      <w:szCs w:val="26"/>
      <w14:ligatures w14:val="none"/>
    </w:rPr>
  </w:style>
  <w:style w:type="table" w:customStyle="1" w:styleId="TableGrid">
    <w:name w:val="TableGrid"/>
    <w:rsid w:val="0028133E"/>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customStyle="1" w:styleId="Bullet1">
    <w:name w:val="Bullet 1"/>
    <w:basedOn w:val="Normal"/>
    <w:qFormat/>
    <w:rsid w:val="0028133E"/>
    <w:pPr>
      <w:numPr>
        <w:numId w:val="3"/>
      </w:numPr>
      <w:tabs>
        <w:tab w:val="num" w:pos="357"/>
      </w:tabs>
      <w:spacing w:after="100" w:afterAutospacing="1"/>
      <w:ind w:left="357"/>
      <w:jc w:val="both"/>
    </w:pPr>
    <w:rPr>
      <w:rFonts w:ascii="Arial" w:hAnsi="Arial"/>
      <w:spacing w:val="-5"/>
      <w:sz w:val="22"/>
      <w:szCs w:val="20"/>
    </w:rPr>
  </w:style>
  <w:style w:type="paragraph" w:styleId="BodyText">
    <w:name w:val="Body Text"/>
    <w:basedOn w:val="Normal"/>
    <w:link w:val="BodyTextChar"/>
    <w:uiPriority w:val="99"/>
    <w:semiHidden/>
    <w:unhideWhenUsed/>
    <w:rsid w:val="0028133E"/>
    <w:pPr>
      <w:spacing w:after="120" w:line="263" w:lineRule="auto"/>
      <w:ind w:left="384" w:hanging="370"/>
    </w:pPr>
    <w:rPr>
      <w:rFonts w:ascii="Arial" w:eastAsia="Arial" w:hAnsi="Arial" w:cs="Arial"/>
      <w:color w:val="000000"/>
      <w:sz w:val="22"/>
      <w:szCs w:val="22"/>
      <w:lang w:eastAsia="en-GB"/>
    </w:rPr>
  </w:style>
  <w:style w:type="character" w:customStyle="1" w:styleId="BodyTextChar">
    <w:name w:val="Body Text Char"/>
    <w:basedOn w:val="DefaultParagraphFont"/>
    <w:link w:val="BodyText"/>
    <w:uiPriority w:val="99"/>
    <w:semiHidden/>
    <w:rsid w:val="0028133E"/>
    <w:rPr>
      <w:rFonts w:ascii="Arial" w:eastAsia="Arial" w:hAnsi="Arial" w:cs="Arial"/>
      <w:color w:val="000000"/>
      <w:kern w:val="0"/>
      <w:lang w:eastAsia="en-GB"/>
      <w14:ligatures w14:val="none"/>
    </w:rPr>
  </w:style>
  <w:style w:type="character" w:customStyle="1" w:styleId="cf01">
    <w:name w:val="cf01"/>
    <w:basedOn w:val="DefaultParagraphFont"/>
    <w:rsid w:val="0028133E"/>
    <w:rPr>
      <w:rFonts w:ascii="Segoe UI" w:hAnsi="Segoe UI" w:cs="Segoe UI" w:hint="default"/>
      <w:sz w:val="18"/>
      <w:szCs w:val="18"/>
    </w:rPr>
  </w:style>
  <w:style w:type="table" w:styleId="TableGrid0">
    <w:name w:val="Table Grid"/>
    <w:basedOn w:val="TableNormal"/>
    <w:uiPriority w:val="39"/>
    <w:rsid w:val="006613FF"/>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430B8A"/>
    <w:pPr>
      <w:spacing w:after="120" w:line="480" w:lineRule="auto"/>
    </w:pPr>
  </w:style>
  <w:style w:type="character" w:customStyle="1" w:styleId="BodyText2Char">
    <w:name w:val="Body Text 2 Char"/>
    <w:basedOn w:val="DefaultParagraphFont"/>
    <w:link w:val="BodyText2"/>
    <w:uiPriority w:val="99"/>
    <w:semiHidden/>
    <w:rsid w:val="00430B8A"/>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uiPriority w:val="99"/>
    <w:semiHidden/>
    <w:unhideWhenUsed/>
    <w:rsid w:val="00430B8A"/>
    <w:pPr>
      <w:spacing w:after="120"/>
      <w:ind w:left="283"/>
    </w:pPr>
  </w:style>
  <w:style w:type="character" w:customStyle="1" w:styleId="BodyTextIndentChar">
    <w:name w:val="Body Text Indent Char"/>
    <w:basedOn w:val="DefaultParagraphFont"/>
    <w:link w:val="BodyTextIndent"/>
    <w:uiPriority w:val="99"/>
    <w:semiHidden/>
    <w:rsid w:val="00430B8A"/>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semiHidden/>
    <w:unhideWhenUsed/>
    <w:rsid w:val="00430B8A"/>
    <w:pPr>
      <w:spacing w:after="120"/>
    </w:pPr>
    <w:rPr>
      <w:sz w:val="16"/>
      <w:szCs w:val="16"/>
    </w:rPr>
  </w:style>
  <w:style w:type="character" w:customStyle="1" w:styleId="BodyText3Char">
    <w:name w:val="Body Text 3 Char"/>
    <w:basedOn w:val="DefaultParagraphFont"/>
    <w:link w:val="BodyText3"/>
    <w:uiPriority w:val="99"/>
    <w:semiHidden/>
    <w:rsid w:val="00430B8A"/>
    <w:rPr>
      <w:rFonts w:ascii="Times New Roman" w:eastAsia="Times New Roman" w:hAnsi="Times New Roman" w:cs="Times New Roman"/>
      <w:kern w:val="0"/>
      <w:sz w:val="16"/>
      <w:szCs w:val="16"/>
      <w14:ligatures w14:val="none"/>
    </w:rPr>
  </w:style>
  <w:style w:type="paragraph" w:customStyle="1" w:styleId="BodyBoldBlue">
    <w:name w:val="Body Bold Blue"/>
    <w:basedOn w:val="Normal"/>
    <w:link w:val="BodyBoldBlueChar"/>
    <w:qFormat/>
    <w:rsid w:val="00256C11"/>
    <w:pPr>
      <w:autoSpaceDE w:val="0"/>
      <w:autoSpaceDN w:val="0"/>
      <w:adjustRightInd w:val="0"/>
      <w:jc w:val="both"/>
    </w:pPr>
    <w:rPr>
      <w:rFonts w:ascii="Arial" w:hAnsi="Arial" w:cs="Arial"/>
      <w:b/>
      <w:color w:val="253143"/>
      <w:sz w:val="18"/>
      <w:szCs w:val="20"/>
      <w:lang w:eastAsia="en-GB"/>
    </w:rPr>
  </w:style>
  <w:style w:type="character" w:customStyle="1" w:styleId="BodyBoldBlueChar">
    <w:name w:val="Body Bold Blue Char"/>
    <w:basedOn w:val="DefaultParagraphFont"/>
    <w:link w:val="BodyBoldBlue"/>
    <w:rsid w:val="00256C11"/>
    <w:rPr>
      <w:rFonts w:ascii="Arial" w:eastAsia="Times New Roman" w:hAnsi="Arial" w:cs="Arial"/>
      <w:b/>
      <w:color w:val="253143"/>
      <w:kern w:val="0"/>
      <w:sz w:val="18"/>
      <w:szCs w:val="20"/>
      <w:lang w:eastAsia="en-GB"/>
      <w14:ligatures w14:val="none"/>
    </w:rPr>
  </w:style>
  <w:style w:type="paragraph" w:styleId="PlainText">
    <w:name w:val="Plain Text"/>
    <w:basedOn w:val="Normal"/>
    <w:link w:val="PlainTextChar"/>
    <w:rsid w:val="00256C11"/>
    <w:rPr>
      <w:rFonts w:ascii="Courier New" w:hAnsi="Courier New"/>
      <w:sz w:val="20"/>
      <w:szCs w:val="20"/>
    </w:rPr>
  </w:style>
  <w:style w:type="character" w:customStyle="1" w:styleId="PlainTextChar">
    <w:name w:val="Plain Text Char"/>
    <w:basedOn w:val="DefaultParagraphFont"/>
    <w:link w:val="PlainText"/>
    <w:rsid w:val="00256C11"/>
    <w:rPr>
      <w:rFonts w:ascii="Courier New" w:eastAsia="Times New Roman" w:hAnsi="Courier New" w:cs="Times New Roman"/>
      <w:kern w:val="0"/>
      <w:sz w:val="20"/>
      <w:szCs w:val="20"/>
      <w14:ligatures w14:val="none"/>
    </w:rPr>
  </w:style>
  <w:style w:type="paragraph" w:styleId="NoSpacing">
    <w:name w:val="No Spacing"/>
    <w:uiPriority w:val="1"/>
    <w:qFormat/>
    <w:rsid w:val="00387B83"/>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qFormat/>
    <w:rsid w:val="00302285"/>
    <w:pPr>
      <w:ind w:left="720"/>
      <w:contextualSpacing/>
      <w:jc w:val="both"/>
    </w:pPr>
    <w:rPr>
      <w:rFonts w:ascii="Arial" w:hAnsi="Arial"/>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8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vh.org.uk" TargetMode="External"/><Relationship Id="rId18" Type="http://schemas.openxmlformats.org/officeDocument/2006/relationships/hyperlink" Target="mailto:recruitment@evh.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grantonhousing.coo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77CAB-33B4-44C8-BD4C-28DAF38977A6}"/>
</file>

<file path=customXml/itemProps2.xml><?xml version="1.0" encoding="utf-8"?>
<ds:datastoreItem xmlns:ds="http://schemas.openxmlformats.org/officeDocument/2006/customXml" ds:itemID="{23AED283-4CFC-4CBD-9405-B473195184F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9E5CA20F-11DF-47C8-AE46-3A9D3D6FE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3371</Words>
  <Characters>19219</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Ravell</dc:creator>
  <cp:keywords/>
  <dc:description/>
  <cp:lastModifiedBy>Kim Beattie</cp:lastModifiedBy>
  <cp:revision>2</cp:revision>
  <cp:lastPrinted>2024-02-23T14:41:00Z</cp:lastPrinted>
  <dcterms:created xsi:type="dcterms:W3CDTF">2026-02-17T16:37:00Z</dcterms:created>
  <dcterms:modified xsi:type="dcterms:W3CDTF">2026-02-17T16:37:00Z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