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6686" w14:textId="4B15E33B" w:rsidR="00467AE8" w:rsidRDefault="00467AE8">
      <w:pPr>
        <w:pStyle w:val="BodyText"/>
        <w:ind w:left="2751" w:firstLine="0"/>
        <w:rPr>
          <w:rFonts w:ascii="Times New Roman"/>
          <w:sz w:val="20"/>
        </w:rPr>
      </w:pPr>
    </w:p>
    <w:p w14:paraId="632CDB19" w14:textId="77777777" w:rsidR="00467AE8" w:rsidRDefault="00467AE8">
      <w:pPr>
        <w:pStyle w:val="BodyText"/>
        <w:spacing w:before="4"/>
        <w:ind w:left="0" w:firstLine="0"/>
        <w:rPr>
          <w:rFonts w:ascii="Times New Roman"/>
        </w:rPr>
      </w:pPr>
    </w:p>
    <w:p w14:paraId="4ADE45AB" w14:textId="77777777" w:rsidR="00467AE8" w:rsidRDefault="00454A01">
      <w:pPr>
        <w:pStyle w:val="Heading1"/>
        <w:spacing w:before="1"/>
      </w:pPr>
      <w:r>
        <w:t>JOB</w:t>
      </w:r>
      <w:r>
        <w:rPr>
          <w:spacing w:val="-2"/>
        </w:rPr>
        <w:t xml:space="preserve"> DESCRIPTION</w:t>
      </w:r>
    </w:p>
    <w:p w14:paraId="4C238710" w14:textId="77777777" w:rsidR="00467AE8" w:rsidRDefault="00454A01">
      <w:pPr>
        <w:tabs>
          <w:tab w:val="left" w:pos="2183"/>
        </w:tabs>
        <w:spacing w:before="276"/>
        <w:ind w:left="23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Title:</w:t>
      </w:r>
      <w:r>
        <w:rPr>
          <w:b/>
          <w:sz w:val="24"/>
        </w:rPr>
        <w:tab/>
      </w: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Officer</w:t>
      </w:r>
    </w:p>
    <w:p w14:paraId="0A0157C5" w14:textId="77777777" w:rsidR="00467AE8" w:rsidRDefault="00467AE8">
      <w:pPr>
        <w:pStyle w:val="BodyText"/>
        <w:ind w:left="0" w:firstLine="0"/>
      </w:pPr>
    </w:p>
    <w:p w14:paraId="7090C3B5" w14:textId="50C15DAD" w:rsidR="00467AE8" w:rsidRDefault="00454A01">
      <w:pPr>
        <w:pStyle w:val="BodyText"/>
        <w:tabs>
          <w:tab w:val="left" w:pos="2183"/>
        </w:tabs>
        <w:ind w:left="23" w:firstLine="0"/>
      </w:pPr>
      <w:r>
        <w:rPr>
          <w:b/>
          <w:spacing w:val="-2"/>
        </w:rPr>
        <w:t>Grade:</w:t>
      </w:r>
      <w:r w:rsidR="00897CAF">
        <w:rPr>
          <w:b/>
        </w:rPr>
        <w:tab/>
      </w:r>
      <w:r>
        <w:t>Grade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7CB0D7DC" w14:textId="77777777" w:rsidR="00467AE8" w:rsidRDefault="00467AE8">
      <w:pPr>
        <w:pStyle w:val="BodyText"/>
        <w:ind w:left="0" w:firstLine="0"/>
      </w:pPr>
    </w:p>
    <w:p w14:paraId="2755FC59" w14:textId="68D11FEA" w:rsidR="00467AE8" w:rsidRDefault="00454A01">
      <w:pPr>
        <w:tabs>
          <w:tab w:val="left" w:pos="2183"/>
        </w:tabs>
        <w:ind w:left="23"/>
        <w:rPr>
          <w:sz w:val="24"/>
        </w:rPr>
      </w:pPr>
      <w:r>
        <w:rPr>
          <w:b/>
          <w:spacing w:val="-2"/>
          <w:sz w:val="24"/>
        </w:rPr>
        <w:t>Accountability:</w:t>
      </w:r>
      <w:r>
        <w:rPr>
          <w:b/>
          <w:sz w:val="24"/>
        </w:rPr>
        <w:tab/>
      </w:r>
      <w:r w:rsidR="00897CAF">
        <w:rPr>
          <w:sz w:val="24"/>
        </w:rPr>
        <w:t>Corporate Services Manager, Finance Agent, Director</w:t>
      </w:r>
    </w:p>
    <w:p w14:paraId="28BEABB0" w14:textId="77777777" w:rsidR="00467AE8" w:rsidRDefault="00467AE8">
      <w:pPr>
        <w:pStyle w:val="BodyText"/>
        <w:ind w:left="0" w:firstLine="0"/>
      </w:pPr>
    </w:p>
    <w:p w14:paraId="35CD521C" w14:textId="382915B3" w:rsidR="00467AE8" w:rsidRDefault="00454A01">
      <w:pPr>
        <w:tabs>
          <w:tab w:val="left" w:pos="2183"/>
        </w:tabs>
        <w:ind w:left="23"/>
        <w:jc w:val="both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 w:rsidR="00B54C70">
        <w:rPr>
          <w:color w:val="000000"/>
          <w:spacing w:val="-4"/>
          <w:sz w:val="24"/>
        </w:rPr>
        <w:t>September 2025</w:t>
      </w:r>
    </w:p>
    <w:p w14:paraId="20D3C77A" w14:textId="77777777" w:rsidR="00467AE8" w:rsidRDefault="00467AE8">
      <w:pPr>
        <w:pStyle w:val="BodyText"/>
        <w:ind w:left="0" w:firstLine="0"/>
      </w:pPr>
    </w:p>
    <w:p w14:paraId="77985BD9" w14:textId="77777777" w:rsidR="00467AE8" w:rsidRDefault="00454A01">
      <w:pPr>
        <w:pStyle w:val="Heading1"/>
        <w:numPr>
          <w:ilvl w:val="1"/>
          <w:numId w:val="2"/>
        </w:numPr>
        <w:tabs>
          <w:tab w:val="left" w:pos="563"/>
        </w:tabs>
        <w:ind w:right="0"/>
      </w:pPr>
      <w:r>
        <w:t>Job</w:t>
      </w:r>
      <w:r>
        <w:rPr>
          <w:spacing w:val="-2"/>
        </w:rPr>
        <w:t xml:space="preserve"> Purpose</w:t>
      </w:r>
    </w:p>
    <w:p w14:paraId="2B088D71" w14:textId="77777777" w:rsidR="00467AE8" w:rsidRDefault="00467AE8">
      <w:pPr>
        <w:pStyle w:val="BodyText"/>
        <w:ind w:left="0" w:firstLine="0"/>
        <w:rPr>
          <w:b/>
        </w:rPr>
      </w:pPr>
    </w:p>
    <w:p w14:paraId="0226FA67" w14:textId="35F11EB5" w:rsidR="00467AE8" w:rsidRDefault="00454A01">
      <w:pPr>
        <w:pStyle w:val="BodyText"/>
        <w:ind w:left="23" w:right="442" w:firstLine="0"/>
        <w:jc w:val="both"/>
      </w:pPr>
      <w:r>
        <w:t xml:space="preserve">The specific purpose of the post of Finance Officer is to undertake financial and administrative tasks in the work of the </w:t>
      </w:r>
      <w:r w:rsidR="004F10C5">
        <w:t>Corporate Services Team</w:t>
      </w:r>
      <w:r>
        <w:t>. The key remits of this role are:</w:t>
      </w:r>
    </w:p>
    <w:p w14:paraId="2C60E66F" w14:textId="77777777" w:rsidR="00467AE8" w:rsidRDefault="00467AE8">
      <w:pPr>
        <w:pStyle w:val="BodyText"/>
        <w:spacing w:before="1"/>
        <w:ind w:left="0" w:firstLine="0"/>
      </w:pPr>
    </w:p>
    <w:p w14:paraId="4F8727C7" w14:textId="127599CB" w:rsidR="00467AE8" w:rsidRPr="00897CAF" w:rsidRDefault="00454A01" w:rsidP="00897CAF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Trial</w:t>
      </w:r>
      <w:r>
        <w:rPr>
          <w:spacing w:val="-2"/>
          <w:sz w:val="24"/>
        </w:rPr>
        <w:t xml:space="preserve"> </w:t>
      </w:r>
      <w:r>
        <w:rPr>
          <w:sz w:val="24"/>
        </w:rPr>
        <w:t>balances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reconciliations</w:t>
      </w:r>
    </w:p>
    <w:p w14:paraId="0F0DED3D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Cashflow</w:t>
      </w:r>
      <w:r>
        <w:rPr>
          <w:spacing w:val="-1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cashflow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balance</w:t>
      </w:r>
    </w:p>
    <w:p w14:paraId="2452FEE0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invoices</w:t>
      </w:r>
    </w:p>
    <w:p w14:paraId="1F089651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Issuing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invoices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maximise</w:t>
      </w:r>
      <w:r>
        <w:rPr>
          <w:spacing w:val="-2"/>
          <w:sz w:val="24"/>
        </w:rPr>
        <w:t xml:space="preserve"> income</w:t>
      </w:r>
    </w:p>
    <w:p w14:paraId="277B6B15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Payroll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preparation</w:t>
      </w:r>
    </w:p>
    <w:p w14:paraId="44C7CD4F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3"/>
        </w:tabs>
        <w:ind w:right="472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Finance</w:t>
      </w:r>
      <w:r>
        <w:rPr>
          <w:spacing w:val="-7"/>
          <w:sz w:val="24"/>
        </w:rPr>
        <w:t xml:space="preserve"> </w:t>
      </w:r>
      <w:r>
        <w:rPr>
          <w:sz w:val="24"/>
        </w:rPr>
        <w:t>Agent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preparing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accounts,</w:t>
      </w:r>
      <w:r>
        <w:rPr>
          <w:spacing w:val="-5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financial returns and financial business planning</w:t>
      </w:r>
    </w:p>
    <w:p w14:paraId="401C30E2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Issue</w:t>
      </w:r>
      <w:r>
        <w:rPr>
          <w:spacing w:val="-5"/>
          <w:sz w:val="24"/>
        </w:rPr>
        <w:t xml:space="preserve"> </w:t>
      </w:r>
      <w:r>
        <w:rPr>
          <w:sz w:val="24"/>
        </w:rPr>
        <w:t>factoring</w:t>
      </w:r>
      <w:r>
        <w:rPr>
          <w:spacing w:val="-5"/>
          <w:sz w:val="24"/>
        </w:rPr>
        <w:t xml:space="preserve"> </w:t>
      </w:r>
      <w:r>
        <w:rPr>
          <w:sz w:val="24"/>
        </w:rPr>
        <w:t>invoices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recoverable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repairs</w:t>
      </w:r>
    </w:p>
    <w:p w14:paraId="148C1822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cashflow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outturns</w:t>
      </w:r>
    </w:p>
    <w:p w14:paraId="5D869582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Develop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remit</w:t>
      </w:r>
    </w:p>
    <w:p w14:paraId="0F228F2B" w14:textId="77777777" w:rsidR="00467AE8" w:rsidRDefault="00454A01">
      <w:pPr>
        <w:pStyle w:val="ListParagraph"/>
        <w:numPr>
          <w:ilvl w:val="2"/>
          <w:numId w:val="2"/>
        </w:numPr>
        <w:tabs>
          <w:tab w:val="left" w:pos="742"/>
        </w:tabs>
        <w:spacing w:before="1"/>
        <w:ind w:left="742" w:hanging="359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3BDB3086" w14:textId="77777777" w:rsidR="00467AE8" w:rsidRDefault="00467AE8">
      <w:pPr>
        <w:pStyle w:val="BodyText"/>
        <w:ind w:left="0" w:firstLine="0"/>
      </w:pPr>
    </w:p>
    <w:p w14:paraId="62E15E98" w14:textId="77777777" w:rsidR="00467AE8" w:rsidRDefault="00454A01">
      <w:pPr>
        <w:pStyle w:val="Heading1"/>
        <w:numPr>
          <w:ilvl w:val="1"/>
          <w:numId w:val="1"/>
        </w:numPr>
        <w:tabs>
          <w:tab w:val="left" w:pos="449"/>
        </w:tabs>
        <w:ind w:left="449" w:right="0" w:hanging="426"/>
      </w:pPr>
      <w:r>
        <w:t>Key</w:t>
      </w:r>
      <w:r>
        <w:rPr>
          <w:spacing w:val="-5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14:paraId="7AF6C5DB" w14:textId="77777777" w:rsidR="00467AE8" w:rsidRDefault="00467AE8">
      <w:pPr>
        <w:pStyle w:val="BodyText"/>
        <w:ind w:left="0" w:firstLine="0"/>
        <w:rPr>
          <w:b/>
        </w:rPr>
      </w:pPr>
    </w:p>
    <w:p w14:paraId="68115E30" w14:textId="77777777" w:rsidR="00467AE8" w:rsidRDefault="00454A01">
      <w:pPr>
        <w:pStyle w:val="ListParagraph"/>
        <w:numPr>
          <w:ilvl w:val="1"/>
          <w:numId w:val="1"/>
        </w:numPr>
        <w:tabs>
          <w:tab w:val="left" w:pos="448"/>
          <w:tab w:val="left" w:pos="450"/>
        </w:tabs>
        <w:ind w:right="442"/>
        <w:rPr>
          <w:sz w:val="24"/>
        </w:rPr>
      </w:pPr>
      <w:r>
        <w:rPr>
          <w:sz w:val="24"/>
        </w:rPr>
        <w:t>To implement the procedures necessary to provide bookkeeping services for the Association in accordance with legal requirements and best practice:</w:t>
      </w:r>
    </w:p>
    <w:p w14:paraId="7D574C8C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bookkeeping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services.</w:t>
      </w:r>
    </w:p>
    <w:p w14:paraId="1920936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books.</w:t>
      </w:r>
    </w:p>
    <w:p w14:paraId="11C338F9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nominal</w:t>
      </w:r>
      <w:r>
        <w:rPr>
          <w:spacing w:val="-2"/>
          <w:sz w:val="24"/>
        </w:rPr>
        <w:t xml:space="preserve"> ledger.</w:t>
      </w:r>
    </w:p>
    <w:p w14:paraId="096D738A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ledger</w:t>
      </w:r>
    </w:p>
    <w:p w14:paraId="46F628C2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ledger.</w:t>
      </w:r>
    </w:p>
    <w:p w14:paraId="6C867A1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reconcile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records</w:t>
      </w:r>
    </w:p>
    <w:p w14:paraId="7E066F23" w14:textId="77777777" w:rsidR="00467AE8" w:rsidRDefault="00467AE8">
      <w:pPr>
        <w:pStyle w:val="BodyText"/>
        <w:spacing w:before="22"/>
        <w:ind w:left="0" w:firstLine="0"/>
      </w:pPr>
    </w:p>
    <w:p w14:paraId="57E28720" w14:textId="77777777" w:rsidR="00467AE8" w:rsidRDefault="00454A01">
      <w:pPr>
        <w:pStyle w:val="ListParagraph"/>
        <w:numPr>
          <w:ilvl w:val="1"/>
          <w:numId w:val="1"/>
        </w:numPr>
        <w:tabs>
          <w:tab w:val="left" w:pos="448"/>
          <w:tab w:val="left" w:pos="450"/>
        </w:tabs>
        <w:ind w:right="923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in respect of banking and other day to day financial matters</w:t>
      </w:r>
    </w:p>
    <w:p w14:paraId="2866C8BE" w14:textId="77777777" w:rsidR="00467AE8" w:rsidRDefault="00467AE8">
      <w:pPr>
        <w:pStyle w:val="ListParagraph"/>
        <w:rPr>
          <w:sz w:val="24"/>
        </w:rPr>
        <w:sectPr w:rsidR="00467AE8">
          <w:type w:val="continuous"/>
          <w:pgSz w:w="11910" w:h="16840"/>
          <w:pgMar w:top="1420" w:right="992" w:bottom="280" w:left="1417" w:header="720" w:footer="720" w:gutter="0"/>
          <w:cols w:space="720"/>
        </w:sectPr>
      </w:pPr>
    </w:p>
    <w:p w14:paraId="0A2FED01" w14:textId="3390A263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spacing w:before="62"/>
        <w:ind w:right="494"/>
        <w:rPr>
          <w:sz w:val="24"/>
        </w:rPr>
      </w:pPr>
      <w:r>
        <w:rPr>
          <w:sz w:val="24"/>
        </w:rPr>
        <w:lastRenderedPageBreak/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invoice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BACS 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authorised and</w:t>
      </w:r>
      <w:r>
        <w:rPr>
          <w:spacing w:val="-1"/>
          <w:sz w:val="24"/>
        </w:rPr>
        <w:t xml:space="preserve"> </w:t>
      </w:r>
      <w:r>
        <w:rPr>
          <w:sz w:val="24"/>
        </w:rPr>
        <w:t>paid in accordance with Financial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Operating Procedures</w:t>
      </w:r>
    </w:p>
    <w:p w14:paraId="6BA3F9E1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1274"/>
        <w:rPr>
          <w:sz w:val="24"/>
        </w:rPr>
      </w:pPr>
      <w:r>
        <w:rPr>
          <w:sz w:val="24"/>
        </w:rPr>
        <w:t>Administer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petty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vouchers, receipts, etc. and arrange replenishment as required.</w:t>
      </w:r>
    </w:p>
    <w:p w14:paraId="0CB627A0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585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petty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statement every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5"/>
          <w:sz w:val="24"/>
        </w:rPr>
        <w:t xml:space="preserve"> </w:t>
      </w:r>
      <w:r>
        <w:rPr>
          <w:sz w:val="24"/>
        </w:rPr>
        <w:t>detailing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receipts reconciling to the balance of cash.</w:t>
      </w:r>
    </w:p>
    <w:p w14:paraId="431AD468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559"/>
        <w:rPr>
          <w:sz w:val="24"/>
        </w:rPr>
      </w:pP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 Finance</w:t>
      </w:r>
      <w:r>
        <w:rPr>
          <w:spacing w:val="-4"/>
          <w:sz w:val="24"/>
        </w:rPr>
        <w:t xml:space="preserve"> </w:t>
      </w:r>
      <w:r>
        <w:rPr>
          <w:sz w:val="24"/>
        </w:rPr>
        <w:t>Agent to manage the Association’s bank accounts</w:t>
      </w:r>
    </w:p>
    <w:p w14:paraId="775364DB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638"/>
        <w:rPr>
          <w:sz w:val="24"/>
        </w:rPr>
      </w:pPr>
      <w:r>
        <w:rPr>
          <w:sz w:val="24"/>
        </w:rPr>
        <w:t>Lodge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cheques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Finance Regulations and Operating Procedures.</w:t>
      </w:r>
    </w:p>
    <w:p w14:paraId="555125E9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-4"/>
          <w:sz w:val="24"/>
        </w:rPr>
        <w:t xml:space="preserve"> </w:t>
      </w:r>
      <w:r>
        <w:rPr>
          <w:sz w:val="24"/>
        </w:rPr>
        <w:t>RBS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Bankline</w:t>
      </w:r>
    </w:p>
    <w:p w14:paraId="1378DDA2" w14:textId="600F7810" w:rsidR="00467AE8" w:rsidRPr="00897CAF" w:rsidRDefault="00454A01" w:rsidP="00897CAF">
      <w:pPr>
        <w:pStyle w:val="ListParagraph"/>
        <w:numPr>
          <w:ilvl w:val="2"/>
          <w:numId w:val="1"/>
        </w:numPr>
        <w:tabs>
          <w:tab w:val="left" w:pos="743"/>
        </w:tabs>
        <w:ind w:right="605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debit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SDM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reconcile</w:t>
      </w:r>
      <w:r>
        <w:rPr>
          <w:spacing w:val="-3"/>
          <w:sz w:val="24"/>
        </w:rPr>
        <w:t xml:space="preserve"> </w:t>
      </w:r>
      <w:r>
        <w:rPr>
          <w:sz w:val="24"/>
        </w:rPr>
        <w:t>rent, factoring and expenses accounts.</w:t>
      </w:r>
    </w:p>
    <w:p w14:paraId="1EDB5AB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Finance Agent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reporting.</w:t>
      </w:r>
    </w:p>
    <w:p w14:paraId="603396D6" w14:textId="77777777" w:rsidR="00467AE8" w:rsidRDefault="00467AE8">
      <w:pPr>
        <w:pStyle w:val="BodyText"/>
        <w:ind w:left="0" w:firstLine="0"/>
      </w:pPr>
    </w:p>
    <w:p w14:paraId="362E7BB7" w14:textId="77777777" w:rsidR="00467AE8" w:rsidRDefault="00454A01">
      <w:pPr>
        <w:pStyle w:val="ListParagraph"/>
        <w:numPr>
          <w:ilvl w:val="1"/>
          <w:numId w:val="1"/>
        </w:numPr>
        <w:tabs>
          <w:tab w:val="left" w:pos="449"/>
        </w:tabs>
        <w:ind w:left="449" w:hanging="426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administer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15"/>
          <w:sz w:val="24"/>
        </w:rPr>
        <w:t xml:space="preserve"> </w:t>
      </w:r>
      <w:r>
        <w:rPr>
          <w:sz w:val="24"/>
        </w:rPr>
        <w:t>payroll</w:t>
      </w:r>
      <w:r>
        <w:rPr>
          <w:spacing w:val="-17"/>
          <w:sz w:val="24"/>
        </w:rPr>
        <w:t xml:space="preserve"> </w:t>
      </w:r>
      <w:r>
        <w:rPr>
          <w:sz w:val="24"/>
        </w:rPr>
        <w:t>system,</w:t>
      </w:r>
      <w:r>
        <w:rPr>
          <w:spacing w:val="-15"/>
          <w:sz w:val="24"/>
        </w:rPr>
        <w:t xml:space="preserve"> </w:t>
      </w:r>
      <w:r>
        <w:rPr>
          <w:sz w:val="24"/>
        </w:rPr>
        <w:t>complying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agreed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304CEB81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payroll</w:t>
      </w:r>
    </w:p>
    <w:p w14:paraId="11F38D68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starters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leavers</w:t>
      </w:r>
    </w:p>
    <w:p w14:paraId="47848494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payroll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records</w:t>
      </w:r>
    </w:p>
    <w:p w14:paraId="41DF0BA4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RTI</w:t>
      </w:r>
      <w:r>
        <w:rPr>
          <w:spacing w:val="-3"/>
          <w:sz w:val="24"/>
        </w:rPr>
        <w:t xml:space="preserve"> </w:t>
      </w:r>
      <w:r>
        <w:rPr>
          <w:sz w:val="24"/>
        </w:rPr>
        <w:t>returns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HMRC</w:t>
      </w:r>
    </w:p>
    <w:p w14:paraId="24CE5F4F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payroll</w:t>
      </w:r>
      <w:r>
        <w:rPr>
          <w:spacing w:val="-2"/>
          <w:sz w:val="24"/>
        </w:rPr>
        <w:t xml:space="preserve"> </w:t>
      </w:r>
      <w:r>
        <w:rPr>
          <w:sz w:val="24"/>
        </w:rPr>
        <w:t>year-end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HMRC,</w:t>
      </w:r>
    </w:p>
    <w:p w14:paraId="1C2B0D2D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Administer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5"/>
          <w:sz w:val="24"/>
        </w:rPr>
        <w:t xml:space="preserve"> </w:t>
      </w:r>
      <w:r>
        <w:rPr>
          <w:sz w:val="24"/>
        </w:rPr>
        <w:t>Pension</w:t>
      </w:r>
      <w:r>
        <w:rPr>
          <w:spacing w:val="-6"/>
          <w:sz w:val="24"/>
        </w:rPr>
        <w:t xml:space="preserve"> </w:t>
      </w:r>
      <w:r>
        <w:rPr>
          <w:sz w:val="24"/>
        </w:rPr>
        <w:t>Scheme,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particular:</w:t>
      </w:r>
    </w:p>
    <w:p w14:paraId="3AA5490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  <w:tab w:val="left" w:pos="1463"/>
        </w:tabs>
        <w:ind w:left="742" w:hanging="359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Pension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Trust;</w:t>
      </w:r>
    </w:p>
    <w:p w14:paraId="71EF1E34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  <w:tab w:val="left" w:pos="1463"/>
        </w:tabs>
        <w:spacing w:before="1"/>
        <w:ind w:right="1895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 w:rsidR="00F53544">
        <w:rPr>
          <w:sz w:val="24"/>
        </w:rPr>
        <w:t xml:space="preserve"> </w:t>
      </w:r>
      <w:r>
        <w:rPr>
          <w:sz w:val="24"/>
        </w:rPr>
        <w:t>administrative situations e.g. payments, leavers and starters.</w:t>
      </w:r>
    </w:p>
    <w:p w14:paraId="7D66A57A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  <w:tab w:val="left" w:pos="1463"/>
        </w:tabs>
        <w:ind w:left="742" w:hanging="359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  <w:t>Attend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65E72B6F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claims.</w:t>
      </w:r>
    </w:p>
    <w:p w14:paraId="707A33BD" w14:textId="77777777" w:rsidR="00467AE8" w:rsidRDefault="00467AE8">
      <w:pPr>
        <w:pStyle w:val="BodyText"/>
        <w:ind w:left="0" w:firstLine="0"/>
      </w:pPr>
    </w:p>
    <w:p w14:paraId="1B1FC183" w14:textId="77777777" w:rsidR="00467AE8" w:rsidRDefault="00454A01">
      <w:pPr>
        <w:pStyle w:val="ListParagraph"/>
        <w:numPr>
          <w:ilvl w:val="1"/>
          <w:numId w:val="1"/>
        </w:numPr>
        <w:tabs>
          <w:tab w:val="left" w:pos="420"/>
        </w:tabs>
        <w:ind w:left="420" w:hanging="397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1"/>
          <w:sz w:val="24"/>
        </w:rPr>
        <w:t xml:space="preserve"> </w:t>
      </w:r>
      <w:r>
        <w:rPr>
          <w:sz w:val="24"/>
        </w:rPr>
        <w:t>complies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policies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debt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2C4F8F24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invoices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sundry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debtors</w:t>
      </w:r>
    </w:p>
    <w:p w14:paraId="033315AC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Undertake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above.</w:t>
      </w:r>
    </w:p>
    <w:p w14:paraId="59D326CC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2"/>
          <w:sz w:val="24"/>
        </w:rPr>
        <w:t xml:space="preserve"> debtors.</w:t>
      </w:r>
    </w:p>
    <w:p w14:paraId="14844C9C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4"/>
          <w:sz w:val="24"/>
        </w:rPr>
        <w:t xml:space="preserve"> </w:t>
      </w:r>
      <w:r>
        <w:rPr>
          <w:sz w:val="24"/>
        </w:rPr>
        <w:t>debtors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327BC7C0" w14:textId="77777777" w:rsidR="00467AE8" w:rsidRDefault="00467AE8">
      <w:pPr>
        <w:pStyle w:val="BodyText"/>
        <w:ind w:left="0" w:firstLine="0"/>
      </w:pPr>
    </w:p>
    <w:p w14:paraId="51AAEABD" w14:textId="77777777" w:rsidR="00467AE8" w:rsidRDefault="00454A01">
      <w:pPr>
        <w:pStyle w:val="ListParagraph"/>
        <w:numPr>
          <w:ilvl w:val="1"/>
          <w:numId w:val="1"/>
        </w:numPr>
        <w:tabs>
          <w:tab w:val="left" w:pos="424"/>
          <w:tab w:val="left" w:pos="450"/>
        </w:tabs>
        <w:spacing w:before="1"/>
        <w:ind w:right="59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"/>
          <w:sz w:val="24"/>
        </w:rPr>
        <w:t xml:space="preserve"> </w:t>
      </w:r>
      <w:r>
        <w:rPr>
          <w:sz w:val="24"/>
        </w:rPr>
        <w:t>of the Business Improvement Department</w:t>
      </w:r>
    </w:p>
    <w:p w14:paraId="24FC344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1245"/>
        <w:rPr>
          <w:sz w:val="24"/>
        </w:rPr>
      </w:pPr>
      <w:r>
        <w:rPr>
          <w:sz w:val="24"/>
        </w:rPr>
        <w:t>Administer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claims,</w:t>
      </w:r>
      <w:r>
        <w:rPr>
          <w:spacing w:val="-6"/>
          <w:sz w:val="24"/>
        </w:rPr>
        <w:t xml:space="preserve"> </w:t>
      </w:r>
      <w:r>
        <w:rPr>
          <w:sz w:val="24"/>
        </w:rPr>
        <w:t>liaison</w:t>
      </w:r>
      <w:r>
        <w:rPr>
          <w:spacing w:val="-6"/>
          <w:sz w:val="24"/>
        </w:rPr>
        <w:t xml:space="preserve"> </w:t>
      </w:r>
      <w:r>
        <w:rPr>
          <w:sz w:val="24"/>
        </w:rPr>
        <w:t>with Insurers or staff in relation to claims issues;</w:t>
      </w:r>
    </w:p>
    <w:p w14:paraId="7A6E0C36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642"/>
        <w:rPr>
          <w:sz w:val="24"/>
        </w:rPr>
      </w:pP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associated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external</w:t>
      </w:r>
      <w:r>
        <w:rPr>
          <w:spacing w:val="-4"/>
          <w:sz w:val="24"/>
        </w:rPr>
        <w:t xml:space="preserve"> </w:t>
      </w:r>
      <w:r>
        <w:rPr>
          <w:sz w:val="24"/>
        </w:rPr>
        <w:t>audit functions e.g. preparing documentation for the audits,</w:t>
      </w:r>
    </w:p>
    <w:p w14:paraId="6AD768F4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929"/>
        <w:rPr>
          <w:sz w:val="24"/>
        </w:rPr>
      </w:pP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returns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Regulators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e.g.</w:t>
      </w:r>
      <w:r>
        <w:rPr>
          <w:spacing w:val="-7"/>
          <w:sz w:val="24"/>
        </w:rPr>
        <w:t xml:space="preserve"> </w:t>
      </w:r>
      <w:r>
        <w:rPr>
          <w:sz w:val="24"/>
        </w:rPr>
        <w:t>HMRC, Pension Trust and Lenders.</w:t>
      </w:r>
    </w:p>
    <w:p w14:paraId="64E243DC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1145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registers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Governance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2"/>
          <w:sz w:val="24"/>
        </w:rPr>
        <w:t>matters:</w:t>
      </w:r>
    </w:p>
    <w:p w14:paraId="57524C6D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Fixed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works</w:t>
      </w:r>
    </w:p>
    <w:p w14:paraId="0B4AD4F5" w14:textId="77777777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1633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funding applications and claims e.g. HAG claims, Big Lottery Claims;</w:t>
      </w:r>
    </w:p>
    <w:p w14:paraId="193E7FEE" w14:textId="77777777" w:rsidR="00467AE8" w:rsidRDefault="00454A01" w:rsidP="6B70AACC">
      <w:pPr>
        <w:pStyle w:val="ListParagraph"/>
        <w:numPr>
          <w:ilvl w:val="2"/>
          <w:numId w:val="1"/>
        </w:numPr>
        <w:tabs>
          <w:tab w:val="left" w:pos="742"/>
        </w:tabs>
        <w:ind w:left="742" w:hanging="359"/>
        <w:rPr>
          <w:sz w:val="24"/>
          <w:szCs w:val="24"/>
        </w:rPr>
        <w:sectPr w:rsidR="00467AE8">
          <w:pgSz w:w="11910" w:h="16840"/>
          <w:pgMar w:top="1360" w:right="992" w:bottom="280" w:left="1417" w:header="720" w:footer="720" w:gutter="0"/>
          <w:cols w:space="720"/>
        </w:sectPr>
      </w:pPr>
      <w:r w:rsidRPr="6B70AACC">
        <w:rPr>
          <w:sz w:val="24"/>
          <w:szCs w:val="24"/>
        </w:rPr>
        <w:t>Other</w:t>
      </w:r>
      <w:r w:rsidRPr="6B70AACC">
        <w:rPr>
          <w:spacing w:val="-5"/>
          <w:sz w:val="24"/>
          <w:szCs w:val="24"/>
        </w:rPr>
        <w:t xml:space="preserve"> </w:t>
      </w:r>
      <w:r w:rsidRPr="6B70AACC">
        <w:rPr>
          <w:sz w:val="24"/>
          <w:szCs w:val="24"/>
        </w:rPr>
        <w:t>general</w:t>
      </w:r>
      <w:r w:rsidRPr="6B70AACC">
        <w:rPr>
          <w:spacing w:val="-5"/>
          <w:sz w:val="24"/>
          <w:szCs w:val="24"/>
        </w:rPr>
        <w:t xml:space="preserve"> </w:t>
      </w:r>
      <w:r w:rsidRPr="6B70AACC">
        <w:rPr>
          <w:sz w:val="24"/>
          <w:szCs w:val="24"/>
        </w:rPr>
        <w:t>administrative</w:t>
      </w:r>
      <w:r w:rsidRPr="6B70AACC">
        <w:rPr>
          <w:spacing w:val="-4"/>
          <w:sz w:val="24"/>
          <w:szCs w:val="24"/>
        </w:rPr>
        <w:t xml:space="preserve"> </w:t>
      </w:r>
      <w:r w:rsidRPr="6B70AACC">
        <w:rPr>
          <w:spacing w:val="-2"/>
          <w:sz w:val="24"/>
          <w:szCs w:val="24"/>
        </w:rPr>
        <w:t>duties</w:t>
      </w:r>
    </w:p>
    <w:p w14:paraId="0DBE7E8B" w14:textId="77777777" w:rsidR="00467AE8" w:rsidRDefault="00454A01" w:rsidP="6B70AACC">
      <w:pPr>
        <w:tabs>
          <w:tab w:val="left" w:pos="743"/>
        </w:tabs>
        <w:spacing w:before="62"/>
        <w:ind w:right="710"/>
        <w:rPr>
          <w:sz w:val="24"/>
          <w:szCs w:val="24"/>
        </w:rPr>
      </w:pPr>
      <w:r w:rsidRPr="6B70AACC">
        <w:rPr>
          <w:sz w:val="24"/>
          <w:szCs w:val="24"/>
        </w:rPr>
        <w:lastRenderedPageBreak/>
        <w:t>Assist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in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providing</w:t>
      </w:r>
      <w:r w:rsidRPr="6B70AACC">
        <w:rPr>
          <w:spacing w:val="-5"/>
          <w:sz w:val="24"/>
          <w:szCs w:val="24"/>
        </w:rPr>
        <w:t xml:space="preserve"> </w:t>
      </w:r>
      <w:r w:rsidRPr="6B70AACC">
        <w:rPr>
          <w:sz w:val="24"/>
          <w:szCs w:val="24"/>
        </w:rPr>
        <w:t>absence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cover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in</w:t>
      </w:r>
      <w:r w:rsidRPr="6B70AACC">
        <w:rPr>
          <w:spacing w:val="-5"/>
          <w:sz w:val="24"/>
          <w:szCs w:val="24"/>
        </w:rPr>
        <w:t xml:space="preserve"> </w:t>
      </w:r>
      <w:r w:rsidRPr="6B70AACC">
        <w:rPr>
          <w:sz w:val="24"/>
          <w:szCs w:val="24"/>
        </w:rPr>
        <w:t>undertaking</w:t>
      </w:r>
      <w:r w:rsidRPr="6B70AACC">
        <w:rPr>
          <w:spacing w:val="-2"/>
          <w:sz w:val="24"/>
          <w:szCs w:val="24"/>
        </w:rPr>
        <w:t xml:space="preserve"> </w:t>
      </w:r>
      <w:r w:rsidRPr="6B70AACC">
        <w:rPr>
          <w:sz w:val="24"/>
          <w:szCs w:val="24"/>
        </w:rPr>
        <w:t>the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task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within</w:t>
      </w:r>
      <w:r w:rsidRPr="6B70AACC">
        <w:rPr>
          <w:spacing w:val="-3"/>
          <w:sz w:val="24"/>
          <w:szCs w:val="24"/>
        </w:rPr>
        <w:t xml:space="preserve"> </w:t>
      </w:r>
      <w:r w:rsidRPr="6B70AACC">
        <w:rPr>
          <w:sz w:val="24"/>
          <w:szCs w:val="24"/>
        </w:rPr>
        <w:t>the</w:t>
      </w:r>
      <w:r w:rsidRPr="6B70AACC">
        <w:rPr>
          <w:spacing w:val="-5"/>
          <w:sz w:val="24"/>
          <w:szCs w:val="24"/>
        </w:rPr>
        <w:t xml:space="preserve"> </w:t>
      </w:r>
      <w:r w:rsidRPr="6B70AACC">
        <w:rPr>
          <w:sz w:val="24"/>
          <w:szCs w:val="24"/>
        </w:rPr>
        <w:t xml:space="preserve">Finance </w:t>
      </w:r>
      <w:r w:rsidRPr="6B70AACC">
        <w:rPr>
          <w:spacing w:val="-2"/>
          <w:sz w:val="24"/>
          <w:szCs w:val="24"/>
        </w:rPr>
        <w:t>Services</w:t>
      </w:r>
    </w:p>
    <w:p w14:paraId="60094CFF" w14:textId="191FA84C" w:rsidR="00467AE8" w:rsidRDefault="00454A01">
      <w:pPr>
        <w:pStyle w:val="ListParagraph"/>
        <w:numPr>
          <w:ilvl w:val="2"/>
          <w:numId w:val="1"/>
        </w:numPr>
        <w:tabs>
          <w:tab w:val="left" w:pos="743"/>
        </w:tabs>
        <w:ind w:right="458"/>
        <w:rPr>
          <w:sz w:val="24"/>
        </w:rPr>
      </w:pPr>
      <w:r>
        <w:rPr>
          <w:sz w:val="24"/>
        </w:rPr>
        <w:t>Carryout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 w:rsidR="00897CAF">
        <w:rPr>
          <w:sz w:val="24"/>
        </w:rPr>
        <w:t>or Corporate Services Manager</w:t>
      </w:r>
      <w:r>
        <w:rPr>
          <w:sz w:val="24"/>
        </w:rPr>
        <w:t>.</w:t>
      </w:r>
    </w:p>
    <w:p w14:paraId="5FDBBCCF" w14:textId="77777777" w:rsidR="00467AE8" w:rsidRDefault="00467AE8">
      <w:pPr>
        <w:pStyle w:val="BodyText"/>
        <w:ind w:left="0" w:firstLine="0"/>
      </w:pPr>
    </w:p>
    <w:p w14:paraId="0BE739CD" w14:textId="77777777" w:rsidR="00467AE8" w:rsidRDefault="00454A01">
      <w:pPr>
        <w:pStyle w:val="BodyText"/>
        <w:spacing w:line="480" w:lineRule="auto"/>
        <w:ind w:left="23" w:right="1882" w:firstLine="0"/>
      </w:pPr>
      <w:r>
        <w:t>Signed as accepted by…………………………………………………… Full</w:t>
      </w:r>
      <w:r>
        <w:rPr>
          <w:spacing w:val="-17"/>
        </w:rPr>
        <w:t xml:space="preserve"> </w:t>
      </w:r>
      <w:r>
        <w:t>name</w:t>
      </w:r>
      <w:r>
        <w:rPr>
          <w:spacing w:val="-17"/>
        </w:rPr>
        <w:t xml:space="preserve"> </w:t>
      </w:r>
      <w:r>
        <w:t>(printed)…………………………………………………………</w:t>
      </w:r>
    </w:p>
    <w:p w14:paraId="40A136D4" w14:textId="77777777" w:rsidR="00467AE8" w:rsidRDefault="00454A01">
      <w:pPr>
        <w:pStyle w:val="BodyText"/>
        <w:ind w:left="23" w:firstLine="0"/>
      </w:pPr>
      <w:r>
        <w:rPr>
          <w:spacing w:val="-2"/>
        </w:rPr>
        <w:t>Date……………………………………………………………………………….</w:t>
      </w:r>
    </w:p>
    <w:p w14:paraId="03C13631" w14:textId="77777777" w:rsidR="00467AE8" w:rsidRDefault="00467AE8">
      <w:pPr>
        <w:pStyle w:val="BodyText"/>
        <w:sectPr w:rsidR="00467AE8">
          <w:pgSz w:w="11910" w:h="16840"/>
          <w:pgMar w:top="1360" w:right="992" w:bottom="280" w:left="1417" w:header="720" w:footer="720" w:gutter="0"/>
          <w:cols w:space="720"/>
        </w:sectPr>
      </w:pPr>
    </w:p>
    <w:p w14:paraId="26489ABE" w14:textId="77777777" w:rsidR="00467AE8" w:rsidRDefault="00454A01">
      <w:pPr>
        <w:spacing w:before="62"/>
        <w:ind w:left="187" w:right="419"/>
        <w:jc w:val="center"/>
        <w:rPr>
          <w:b/>
          <w:sz w:val="24"/>
        </w:rPr>
      </w:pPr>
      <w:r>
        <w:rPr>
          <w:b/>
          <w:sz w:val="24"/>
        </w:rPr>
        <w:lastRenderedPageBreak/>
        <w:t>PERSON</w:t>
      </w:r>
      <w:r>
        <w:rPr>
          <w:b/>
          <w:spacing w:val="-2"/>
          <w:sz w:val="24"/>
        </w:rPr>
        <w:t xml:space="preserve"> SPECIFICATION</w:t>
      </w:r>
    </w:p>
    <w:p w14:paraId="4A65338E" w14:textId="77777777" w:rsidR="00467AE8" w:rsidRDefault="00467AE8">
      <w:pPr>
        <w:pStyle w:val="BodyText"/>
        <w:ind w:left="0" w:firstLine="0"/>
        <w:rPr>
          <w:b/>
        </w:rPr>
      </w:pPr>
    </w:p>
    <w:p w14:paraId="2777A1D5" w14:textId="77777777" w:rsidR="00467AE8" w:rsidRDefault="00454A01">
      <w:pPr>
        <w:ind w:left="185" w:right="419"/>
        <w:jc w:val="center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Officer</w:t>
      </w:r>
    </w:p>
    <w:p w14:paraId="33883AA7" w14:textId="77777777" w:rsidR="00467AE8" w:rsidRDefault="00467AE8">
      <w:pPr>
        <w:pStyle w:val="BodyText"/>
        <w:spacing w:before="46"/>
        <w:ind w:left="0" w:firstLine="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5"/>
        <w:gridCol w:w="936"/>
        <w:gridCol w:w="959"/>
      </w:tblGrid>
      <w:tr w:rsidR="00467AE8" w14:paraId="0AC1EE27" w14:textId="77777777">
        <w:trPr>
          <w:trHeight w:val="275"/>
        </w:trPr>
        <w:tc>
          <w:tcPr>
            <w:tcW w:w="7455" w:type="dxa"/>
          </w:tcPr>
          <w:p w14:paraId="0C3EDD15" w14:textId="77777777" w:rsidR="00467AE8" w:rsidRDefault="00454A0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936" w:type="dxa"/>
          </w:tcPr>
          <w:p w14:paraId="62B41BE2" w14:textId="77777777" w:rsidR="00467AE8" w:rsidRDefault="00454A01">
            <w:pPr>
              <w:pStyle w:val="TableParagraph"/>
              <w:spacing w:line="255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959" w:type="dxa"/>
          </w:tcPr>
          <w:p w14:paraId="329EA237" w14:textId="77777777" w:rsidR="00467AE8" w:rsidRDefault="00454A01">
            <w:pPr>
              <w:pStyle w:val="TableParagraph"/>
              <w:spacing w:line="25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467AE8" w14:paraId="7F6D000F" w14:textId="77777777">
        <w:trPr>
          <w:trHeight w:val="297"/>
        </w:trPr>
        <w:tc>
          <w:tcPr>
            <w:tcW w:w="7455" w:type="dxa"/>
          </w:tcPr>
          <w:p w14:paraId="4CD9FD4C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</w:t>
            </w:r>
          </w:p>
        </w:tc>
        <w:tc>
          <w:tcPr>
            <w:tcW w:w="936" w:type="dxa"/>
          </w:tcPr>
          <w:p w14:paraId="61D7301D" w14:textId="77777777" w:rsidR="00467AE8" w:rsidRDefault="00454A01">
            <w:pPr>
              <w:pStyle w:val="TableParagraph"/>
              <w:spacing w:before="8"/>
              <w:ind w:left="562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175DAAC5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1A8D774B" w14:textId="77777777">
        <w:trPr>
          <w:trHeight w:val="299"/>
        </w:trPr>
        <w:tc>
          <w:tcPr>
            <w:tcW w:w="7455" w:type="dxa"/>
          </w:tcPr>
          <w:p w14:paraId="13A83E02" w14:textId="77777777" w:rsidR="00467AE8" w:rsidRDefault="00454A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HNC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Accountancy,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Bookkeeping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</w:t>
            </w:r>
          </w:p>
        </w:tc>
        <w:tc>
          <w:tcPr>
            <w:tcW w:w="936" w:type="dxa"/>
          </w:tcPr>
          <w:p w14:paraId="385F7E43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14:paraId="427B9845" w14:textId="77777777" w:rsidR="00467AE8" w:rsidRDefault="00454A01">
            <w:pPr>
              <w:pStyle w:val="TableParagraph"/>
              <w:spacing w:before="11"/>
              <w:ind w:right="30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4026451F" w14:textId="77777777" w:rsidR="00467AE8" w:rsidRDefault="00467AE8">
      <w:pPr>
        <w:pStyle w:val="BodyText"/>
        <w:spacing w:before="23"/>
        <w:ind w:left="0" w:firstLine="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5"/>
        <w:gridCol w:w="936"/>
        <w:gridCol w:w="959"/>
      </w:tblGrid>
      <w:tr w:rsidR="00467AE8" w14:paraId="4DB2A1D2" w14:textId="77777777">
        <w:trPr>
          <w:trHeight w:val="275"/>
        </w:trPr>
        <w:tc>
          <w:tcPr>
            <w:tcW w:w="7455" w:type="dxa"/>
          </w:tcPr>
          <w:p w14:paraId="17369E0A" w14:textId="77777777" w:rsidR="00467AE8" w:rsidRDefault="00454A0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936" w:type="dxa"/>
          </w:tcPr>
          <w:p w14:paraId="2559AF11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7C9DD2F3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AE8" w14:paraId="5EDE49A4" w14:textId="77777777">
        <w:trPr>
          <w:trHeight w:val="299"/>
        </w:trPr>
        <w:tc>
          <w:tcPr>
            <w:tcW w:w="7455" w:type="dxa"/>
          </w:tcPr>
          <w:p w14:paraId="58F6E4B5" w14:textId="77777777" w:rsidR="00467AE8" w:rsidRDefault="00454A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</w:tc>
        <w:tc>
          <w:tcPr>
            <w:tcW w:w="936" w:type="dxa"/>
          </w:tcPr>
          <w:p w14:paraId="12B0D16B" w14:textId="77777777" w:rsidR="00467AE8" w:rsidRDefault="00454A01">
            <w:pPr>
              <w:pStyle w:val="TableParagraph"/>
              <w:spacing w:before="11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245EAB4C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1B3CE3F8" w14:textId="77777777">
        <w:trPr>
          <w:trHeight w:val="297"/>
        </w:trPr>
        <w:tc>
          <w:tcPr>
            <w:tcW w:w="7455" w:type="dxa"/>
          </w:tcPr>
          <w:p w14:paraId="10BBF9EA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Payroll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</w:t>
            </w:r>
          </w:p>
        </w:tc>
        <w:tc>
          <w:tcPr>
            <w:tcW w:w="936" w:type="dxa"/>
          </w:tcPr>
          <w:p w14:paraId="166F379D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43B53EF4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49454580" w14:textId="77777777">
        <w:trPr>
          <w:trHeight w:val="595"/>
        </w:trPr>
        <w:tc>
          <w:tcPr>
            <w:tcW w:w="7455" w:type="dxa"/>
          </w:tcPr>
          <w:p w14:paraId="0A0265F5" w14:textId="77777777" w:rsidR="00467AE8" w:rsidRDefault="00454A01">
            <w:pPr>
              <w:pStyle w:val="TableParagraph"/>
              <w:tabs>
                <w:tab w:val="left" w:pos="1519"/>
                <w:tab w:val="left" w:pos="2553"/>
                <w:tab w:val="left" w:pos="3191"/>
                <w:tab w:val="left" w:pos="4373"/>
                <w:tab w:val="left" w:pos="5850"/>
                <w:tab w:val="left" w:pos="6461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working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Microsoft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applications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financial</w:t>
            </w:r>
          </w:p>
          <w:p w14:paraId="190E18B6" w14:textId="77777777" w:rsidR="00467AE8" w:rsidRDefault="00454A0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systems;</w:t>
            </w:r>
          </w:p>
        </w:tc>
        <w:tc>
          <w:tcPr>
            <w:tcW w:w="936" w:type="dxa"/>
          </w:tcPr>
          <w:p w14:paraId="4CD6B424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63C9A17E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59CF70CE" w14:textId="77777777">
        <w:trPr>
          <w:trHeight w:val="299"/>
        </w:trPr>
        <w:tc>
          <w:tcPr>
            <w:tcW w:w="7455" w:type="dxa"/>
          </w:tcPr>
          <w:p w14:paraId="01881A78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sector;</w:t>
            </w:r>
          </w:p>
        </w:tc>
        <w:tc>
          <w:tcPr>
            <w:tcW w:w="936" w:type="dxa"/>
          </w:tcPr>
          <w:p w14:paraId="5D6C0E56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14:paraId="156EE18C" w14:textId="77777777" w:rsidR="00467AE8" w:rsidRDefault="00454A01">
            <w:pPr>
              <w:pStyle w:val="TableParagraph"/>
              <w:spacing w:before="8"/>
              <w:ind w:right="30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67AE8" w14:paraId="7077F3D8" w14:textId="77777777">
        <w:trPr>
          <w:trHeight w:val="297"/>
        </w:trPr>
        <w:tc>
          <w:tcPr>
            <w:tcW w:w="7455" w:type="dxa"/>
          </w:tcPr>
          <w:p w14:paraId="06276A7A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administration</w:t>
            </w:r>
          </w:p>
        </w:tc>
        <w:tc>
          <w:tcPr>
            <w:tcW w:w="936" w:type="dxa"/>
          </w:tcPr>
          <w:p w14:paraId="312C836B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14:paraId="13BA6316" w14:textId="77777777" w:rsidR="00467AE8" w:rsidRDefault="00454A01">
            <w:pPr>
              <w:pStyle w:val="TableParagraph"/>
              <w:spacing w:before="8"/>
              <w:ind w:right="304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44D28FCB" w14:textId="77777777" w:rsidR="00467AE8" w:rsidRDefault="00467AE8">
      <w:pPr>
        <w:pStyle w:val="BodyText"/>
        <w:spacing w:before="48"/>
        <w:ind w:left="0" w:firstLine="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5"/>
        <w:gridCol w:w="936"/>
        <w:gridCol w:w="935"/>
      </w:tblGrid>
      <w:tr w:rsidR="00467AE8" w14:paraId="304C6C94" w14:textId="77777777">
        <w:trPr>
          <w:trHeight w:val="275"/>
        </w:trPr>
        <w:tc>
          <w:tcPr>
            <w:tcW w:w="7455" w:type="dxa"/>
          </w:tcPr>
          <w:p w14:paraId="5CE32EFE" w14:textId="77777777" w:rsidR="00467AE8" w:rsidRDefault="00454A0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Skills,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Abilities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Attributes</w:t>
            </w:r>
          </w:p>
        </w:tc>
        <w:tc>
          <w:tcPr>
            <w:tcW w:w="936" w:type="dxa"/>
          </w:tcPr>
          <w:p w14:paraId="128EB4B9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14:paraId="07B7C6A5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AE8" w14:paraId="6039654B" w14:textId="77777777">
        <w:trPr>
          <w:trHeight w:val="297"/>
        </w:trPr>
        <w:tc>
          <w:tcPr>
            <w:tcW w:w="7455" w:type="dxa"/>
          </w:tcPr>
          <w:p w14:paraId="7EEE2BEC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936" w:type="dxa"/>
          </w:tcPr>
          <w:p w14:paraId="12180BDA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3F8B5B46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544BA03B" w14:textId="77777777">
        <w:trPr>
          <w:trHeight w:val="299"/>
        </w:trPr>
        <w:tc>
          <w:tcPr>
            <w:tcW w:w="7455" w:type="dxa"/>
          </w:tcPr>
          <w:p w14:paraId="14EFD86C" w14:textId="77777777" w:rsidR="00467AE8" w:rsidRDefault="00454A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936" w:type="dxa"/>
          </w:tcPr>
          <w:p w14:paraId="504E6978" w14:textId="77777777" w:rsidR="00467AE8" w:rsidRDefault="00454A01">
            <w:pPr>
              <w:pStyle w:val="TableParagraph"/>
              <w:spacing w:before="11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6B31104F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13520299" w14:textId="77777777">
        <w:trPr>
          <w:trHeight w:val="297"/>
        </w:trPr>
        <w:tc>
          <w:tcPr>
            <w:tcW w:w="7455" w:type="dxa"/>
          </w:tcPr>
          <w:p w14:paraId="744EE93F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I.T</w:t>
            </w:r>
          </w:p>
        </w:tc>
        <w:tc>
          <w:tcPr>
            <w:tcW w:w="936" w:type="dxa"/>
          </w:tcPr>
          <w:p w14:paraId="125712B8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3175E7FF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74609F6D" w14:textId="77777777">
        <w:trPr>
          <w:trHeight w:val="297"/>
        </w:trPr>
        <w:tc>
          <w:tcPr>
            <w:tcW w:w="7455" w:type="dxa"/>
          </w:tcPr>
          <w:p w14:paraId="4C3A5CB5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outlook</w:t>
            </w:r>
          </w:p>
        </w:tc>
        <w:tc>
          <w:tcPr>
            <w:tcW w:w="936" w:type="dxa"/>
          </w:tcPr>
          <w:p w14:paraId="76035D46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7A1E383E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76DFB467" w14:textId="77777777">
        <w:trPr>
          <w:trHeight w:val="297"/>
        </w:trPr>
        <w:tc>
          <w:tcPr>
            <w:tcW w:w="7455" w:type="dxa"/>
          </w:tcPr>
          <w:p w14:paraId="39D11102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manner</w:t>
            </w:r>
          </w:p>
        </w:tc>
        <w:tc>
          <w:tcPr>
            <w:tcW w:w="936" w:type="dxa"/>
          </w:tcPr>
          <w:p w14:paraId="24864FAC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4FAB3A12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56F7D952" w14:textId="77777777">
        <w:trPr>
          <w:trHeight w:val="300"/>
        </w:trPr>
        <w:tc>
          <w:tcPr>
            <w:tcW w:w="7455" w:type="dxa"/>
          </w:tcPr>
          <w:p w14:paraId="7F18DAE3" w14:textId="77777777" w:rsidR="00467AE8" w:rsidRDefault="00454A0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936" w:type="dxa"/>
          </w:tcPr>
          <w:p w14:paraId="77921FE3" w14:textId="77777777" w:rsidR="00467AE8" w:rsidRDefault="00454A01">
            <w:pPr>
              <w:pStyle w:val="TableParagraph"/>
              <w:spacing w:before="11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3BDE372F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</w:tbl>
    <w:p w14:paraId="7D58F10F" w14:textId="77777777" w:rsidR="00467AE8" w:rsidRDefault="00467AE8">
      <w:pPr>
        <w:pStyle w:val="BodyText"/>
        <w:spacing w:before="23"/>
        <w:ind w:left="0" w:firstLine="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5"/>
        <w:gridCol w:w="936"/>
        <w:gridCol w:w="935"/>
      </w:tblGrid>
      <w:tr w:rsidR="00467AE8" w14:paraId="0F7182C4" w14:textId="77777777">
        <w:trPr>
          <w:trHeight w:val="275"/>
        </w:trPr>
        <w:tc>
          <w:tcPr>
            <w:tcW w:w="7455" w:type="dxa"/>
          </w:tcPr>
          <w:p w14:paraId="5824B739" w14:textId="77777777" w:rsidR="00467AE8" w:rsidRDefault="00454A0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936" w:type="dxa"/>
          </w:tcPr>
          <w:p w14:paraId="1395D968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</w:tcPr>
          <w:p w14:paraId="76C21A22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AE8" w14:paraId="257A6075" w14:textId="77777777">
        <w:trPr>
          <w:trHeight w:val="299"/>
        </w:trPr>
        <w:tc>
          <w:tcPr>
            <w:tcW w:w="7455" w:type="dxa"/>
          </w:tcPr>
          <w:p w14:paraId="10B248C9" w14:textId="77777777" w:rsidR="00467AE8" w:rsidRDefault="00454A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Computerised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936" w:type="dxa"/>
          </w:tcPr>
          <w:p w14:paraId="229F079C" w14:textId="77777777" w:rsidR="00467AE8" w:rsidRDefault="00454A01">
            <w:pPr>
              <w:pStyle w:val="TableParagraph"/>
              <w:spacing w:before="11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49F3B52D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340B09AE" w14:textId="77777777">
        <w:trPr>
          <w:trHeight w:val="297"/>
        </w:trPr>
        <w:tc>
          <w:tcPr>
            <w:tcW w:w="7455" w:type="dxa"/>
          </w:tcPr>
          <w:p w14:paraId="62D32B90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936" w:type="dxa"/>
          </w:tcPr>
          <w:p w14:paraId="5A3B22F4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29B8DD35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48206E13" w14:textId="77777777">
        <w:trPr>
          <w:trHeight w:val="297"/>
        </w:trPr>
        <w:tc>
          <w:tcPr>
            <w:tcW w:w="7455" w:type="dxa"/>
          </w:tcPr>
          <w:p w14:paraId="267F205E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Computerised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payroll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936" w:type="dxa"/>
          </w:tcPr>
          <w:p w14:paraId="76098CEA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676FD3E2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327EB924" w14:textId="77777777">
        <w:trPr>
          <w:trHeight w:val="297"/>
        </w:trPr>
        <w:tc>
          <w:tcPr>
            <w:tcW w:w="7455" w:type="dxa"/>
          </w:tcPr>
          <w:p w14:paraId="1F2BBB1A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936" w:type="dxa"/>
          </w:tcPr>
          <w:p w14:paraId="6BB59302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35" w:type="dxa"/>
          </w:tcPr>
          <w:p w14:paraId="2FD5A744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11D9D3E5" w14:textId="77777777">
        <w:trPr>
          <w:trHeight w:val="299"/>
        </w:trPr>
        <w:tc>
          <w:tcPr>
            <w:tcW w:w="7455" w:type="dxa"/>
          </w:tcPr>
          <w:p w14:paraId="429160F6" w14:textId="77777777" w:rsidR="00467AE8" w:rsidRDefault="00454A0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SDM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936" w:type="dxa"/>
          </w:tcPr>
          <w:p w14:paraId="5E4190C3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45B690D" w14:textId="77777777" w:rsidR="00467AE8" w:rsidRDefault="00454A01">
            <w:pPr>
              <w:pStyle w:val="TableParagraph"/>
              <w:spacing w:before="11"/>
              <w:ind w:right="1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467AE8" w14:paraId="1CA92F03" w14:textId="77777777">
        <w:trPr>
          <w:trHeight w:val="297"/>
        </w:trPr>
        <w:tc>
          <w:tcPr>
            <w:tcW w:w="7455" w:type="dxa"/>
          </w:tcPr>
          <w:p w14:paraId="6CA2A632" w14:textId="77777777" w:rsidR="00467AE8" w:rsidRDefault="00454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Payroll</w:t>
            </w:r>
            <w:r>
              <w:rPr>
                <w:spacing w:val="-2"/>
                <w:sz w:val="24"/>
              </w:rPr>
              <w:t xml:space="preserve"> system</w:t>
            </w:r>
          </w:p>
        </w:tc>
        <w:tc>
          <w:tcPr>
            <w:tcW w:w="936" w:type="dxa"/>
          </w:tcPr>
          <w:p w14:paraId="36CEBA3C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3CB6331" w14:textId="77777777" w:rsidR="00467AE8" w:rsidRDefault="00454A01">
            <w:pPr>
              <w:pStyle w:val="TableParagraph"/>
              <w:spacing w:before="8"/>
              <w:ind w:right="187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</w:tbl>
    <w:p w14:paraId="217D4242" w14:textId="77777777" w:rsidR="00467AE8" w:rsidRDefault="00467AE8">
      <w:pPr>
        <w:pStyle w:val="BodyText"/>
        <w:ind w:left="0" w:firstLine="0"/>
        <w:rPr>
          <w:b/>
          <w:sz w:val="20"/>
        </w:rPr>
      </w:pPr>
    </w:p>
    <w:p w14:paraId="5D63B258" w14:textId="77777777" w:rsidR="00467AE8" w:rsidRDefault="00467AE8">
      <w:pPr>
        <w:pStyle w:val="BodyText"/>
        <w:spacing w:before="94"/>
        <w:ind w:left="0" w:firstLine="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5"/>
        <w:gridCol w:w="936"/>
        <w:gridCol w:w="959"/>
      </w:tblGrid>
      <w:tr w:rsidR="00467AE8" w14:paraId="14750D65" w14:textId="77777777">
        <w:trPr>
          <w:trHeight w:val="276"/>
        </w:trPr>
        <w:tc>
          <w:tcPr>
            <w:tcW w:w="7455" w:type="dxa"/>
          </w:tcPr>
          <w:p w14:paraId="54BDC80A" w14:textId="77777777" w:rsidR="00467AE8" w:rsidRDefault="00454A01">
            <w:pPr>
              <w:pStyle w:val="TableParagraph"/>
              <w:spacing w:before="1" w:line="25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936" w:type="dxa"/>
          </w:tcPr>
          <w:p w14:paraId="0FAFFAF5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6D3B3BE1" w14:textId="77777777" w:rsidR="00467AE8" w:rsidRDefault="00467A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AE8" w14:paraId="179DD008" w14:textId="77777777">
        <w:trPr>
          <w:trHeight w:val="505"/>
        </w:trPr>
        <w:tc>
          <w:tcPr>
            <w:tcW w:w="7455" w:type="dxa"/>
          </w:tcPr>
          <w:p w14:paraId="698F8978" w14:textId="77777777" w:rsidR="00467AE8" w:rsidRDefault="00454A01">
            <w:pPr>
              <w:pStyle w:val="TableParagraph"/>
              <w:spacing w:line="254" w:lineRule="exact"/>
              <w:ind w:left="107"/>
            </w:pP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equality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Association’s Policy and codes of practice</w:t>
            </w:r>
          </w:p>
        </w:tc>
        <w:tc>
          <w:tcPr>
            <w:tcW w:w="936" w:type="dxa"/>
          </w:tcPr>
          <w:p w14:paraId="4299C01F" w14:textId="77777777" w:rsidR="00467AE8" w:rsidRDefault="00454A01">
            <w:pPr>
              <w:pStyle w:val="TableParagraph"/>
              <w:spacing w:before="8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1F6C44F3" w14:textId="77777777" w:rsidR="00467AE8" w:rsidRDefault="00467AE8">
            <w:pPr>
              <w:pStyle w:val="TableParagraph"/>
              <w:rPr>
                <w:rFonts w:ascii="Times New Roman"/>
              </w:rPr>
            </w:pPr>
          </w:p>
        </w:tc>
      </w:tr>
      <w:tr w:rsidR="00467AE8" w14:paraId="7FBDDAC6" w14:textId="77777777">
        <w:trPr>
          <w:trHeight w:val="252"/>
        </w:trPr>
        <w:tc>
          <w:tcPr>
            <w:tcW w:w="7455" w:type="dxa"/>
          </w:tcPr>
          <w:p w14:paraId="1C428DC3" w14:textId="77777777" w:rsidR="00467AE8" w:rsidRDefault="00454A01">
            <w:pPr>
              <w:pStyle w:val="TableParagraph"/>
              <w:spacing w:line="232" w:lineRule="exact"/>
              <w:ind w:left="107"/>
            </w:pP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improvement</w:t>
            </w:r>
          </w:p>
        </w:tc>
        <w:tc>
          <w:tcPr>
            <w:tcW w:w="936" w:type="dxa"/>
          </w:tcPr>
          <w:p w14:paraId="404536ED" w14:textId="77777777" w:rsidR="00467AE8" w:rsidRDefault="00454A01">
            <w:pPr>
              <w:pStyle w:val="TableParagraph"/>
              <w:spacing w:before="6" w:line="226" w:lineRule="exact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3A58E7B5" w14:textId="77777777" w:rsidR="00467AE8" w:rsidRDefault="00467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AE8" w14:paraId="7A4D4B7E" w14:textId="77777777">
        <w:trPr>
          <w:trHeight w:val="251"/>
        </w:trPr>
        <w:tc>
          <w:tcPr>
            <w:tcW w:w="7455" w:type="dxa"/>
          </w:tcPr>
          <w:p w14:paraId="317EDDD5" w14:textId="77777777" w:rsidR="00467AE8" w:rsidRDefault="00454A01">
            <w:pPr>
              <w:pStyle w:val="TableParagraph"/>
              <w:spacing w:line="232" w:lineRule="exact"/>
              <w:ind w:left="107"/>
            </w:pPr>
            <w:r>
              <w:t>Pleasant</w:t>
            </w:r>
            <w:r>
              <w:rPr>
                <w:spacing w:val="-5"/>
              </w:rPr>
              <w:t xml:space="preserve"> </w:t>
            </w:r>
            <w:r>
              <w:t>personality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confident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  <w:tc>
          <w:tcPr>
            <w:tcW w:w="936" w:type="dxa"/>
          </w:tcPr>
          <w:p w14:paraId="6B11109D" w14:textId="77777777" w:rsidR="00467AE8" w:rsidRDefault="00454A01">
            <w:pPr>
              <w:pStyle w:val="TableParagraph"/>
              <w:spacing w:before="8" w:line="223" w:lineRule="exact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08B747E2" w14:textId="77777777" w:rsidR="00467AE8" w:rsidRDefault="00467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AE8" w14:paraId="4B898A2E" w14:textId="77777777">
        <w:trPr>
          <w:trHeight w:val="254"/>
        </w:trPr>
        <w:tc>
          <w:tcPr>
            <w:tcW w:w="7455" w:type="dxa"/>
          </w:tcPr>
          <w:p w14:paraId="025608EE" w14:textId="77777777" w:rsidR="00467AE8" w:rsidRDefault="00454A01">
            <w:pPr>
              <w:pStyle w:val="TableParagraph"/>
              <w:spacing w:before="2" w:line="232" w:lineRule="exact"/>
              <w:ind w:left="107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disclosure</w:t>
            </w:r>
          </w:p>
        </w:tc>
        <w:tc>
          <w:tcPr>
            <w:tcW w:w="936" w:type="dxa"/>
          </w:tcPr>
          <w:p w14:paraId="39A13228" w14:textId="77777777" w:rsidR="00467AE8" w:rsidRDefault="00454A01">
            <w:pPr>
              <w:pStyle w:val="TableParagraph"/>
              <w:spacing w:before="11" w:line="223" w:lineRule="exact"/>
              <w:ind w:right="188"/>
              <w:jc w:val="right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959" w:type="dxa"/>
          </w:tcPr>
          <w:p w14:paraId="780DFC00" w14:textId="77777777" w:rsidR="00467AE8" w:rsidRDefault="00467A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86DC0D" w14:textId="77777777" w:rsidR="00BE292C" w:rsidRDefault="00BE292C"/>
    <w:sectPr w:rsidR="00BE292C">
      <w:pgSz w:w="11910" w:h="16840"/>
      <w:pgMar w:top="136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1A2A"/>
    <w:multiLevelType w:val="multilevel"/>
    <w:tmpl w:val="F440E22C"/>
    <w:lvl w:ilvl="0">
      <w:start w:val="1"/>
      <w:numFmt w:val="decimal"/>
      <w:lvlText w:val="%1"/>
      <w:lvlJc w:val="left"/>
      <w:pPr>
        <w:ind w:left="563" w:hanging="54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63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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5C088E"/>
    <w:multiLevelType w:val="multilevel"/>
    <w:tmpl w:val="36E2EB22"/>
    <w:lvl w:ilvl="0">
      <w:start w:val="2"/>
      <w:numFmt w:val="decimal"/>
      <w:lvlText w:val="%1"/>
      <w:lvlJc w:val="left"/>
      <w:pPr>
        <w:ind w:left="450" w:hanging="428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50" w:hanging="428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"/>
      <w:lvlJc w:val="left"/>
      <w:pPr>
        <w:ind w:left="7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num w:numId="1" w16cid:durableId="517082269">
    <w:abstractNumId w:val="1"/>
  </w:num>
  <w:num w:numId="2" w16cid:durableId="167079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E8"/>
    <w:rsid w:val="000002CF"/>
    <w:rsid w:val="00021A32"/>
    <w:rsid w:val="00026AED"/>
    <w:rsid w:val="001A34EF"/>
    <w:rsid w:val="00454A01"/>
    <w:rsid w:val="00467AE8"/>
    <w:rsid w:val="004E38A6"/>
    <w:rsid w:val="004F10C5"/>
    <w:rsid w:val="00536FDD"/>
    <w:rsid w:val="005B0DCB"/>
    <w:rsid w:val="006B0D85"/>
    <w:rsid w:val="007049AB"/>
    <w:rsid w:val="007E3432"/>
    <w:rsid w:val="00897CAF"/>
    <w:rsid w:val="00B54C70"/>
    <w:rsid w:val="00BE292C"/>
    <w:rsid w:val="00C534D6"/>
    <w:rsid w:val="00C83B5E"/>
    <w:rsid w:val="00E11146"/>
    <w:rsid w:val="00F53544"/>
    <w:rsid w:val="6B70A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DF23"/>
  <w15:docId w15:val="{B7A6279F-5C8E-4EDC-A6A0-2468D22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41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2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D580D-D2F9-4946-9709-3384C92A3BDD}">
  <ds:schemaRefs>
    <ds:schemaRef ds:uri="http://schemas.microsoft.com/office/2006/metadata/properties"/>
    <ds:schemaRef ds:uri="http://schemas.microsoft.com/office/infopath/2007/PartnerControls"/>
    <ds:schemaRef ds:uri="62b1ed78-b974-41f1-b49c-961729b2336a"/>
    <ds:schemaRef ds:uri="33609739-cf1f-44a0-93d4-5969d5a9114b"/>
  </ds:schemaRefs>
</ds:datastoreItem>
</file>

<file path=customXml/itemProps2.xml><?xml version="1.0" encoding="utf-8"?>
<ds:datastoreItem xmlns:ds="http://schemas.openxmlformats.org/officeDocument/2006/customXml" ds:itemID="{2E902795-5C0A-454C-B45A-F8B3DE858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F0DAA-1339-478C-9EBE-605BE2A3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ed78-b974-41f1-b49c-961729b2336a"/>
    <ds:schemaRef ds:uri="33609739-cf1f-44a0-93d4-5969d5a91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Mollins</dc:creator>
  <cp:lastModifiedBy>Rae Carmichael</cp:lastModifiedBy>
  <cp:revision>3</cp:revision>
  <dcterms:created xsi:type="dcterms:W3CDTF">2025-09-24T13:03:00Z</dcterms:created>
  <dcterms:modified xsi:type="dcterms:W3CDTF">2025-09-24T13:07:00Z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0x010100F5C925450A4DF54FB05424646B0CAFC3</vt:lpwstr>
  </property>
  <property fmtid="{D5CDD505-2E9C-101B-9397-08002B2CF9AE}" pid="7" name="MediaServiceImageTags">
    <vt:lpwstr/>
  </property>
</Properties>
</file>