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5F9A" w14:textId="77777777" w:rsidR="00CF6E1C" w:rsidRDefault="00CF6E1C" w:rsidP="00CF6E1C">
      <w:pPr>
        <w:rPr>
          <w:rFonts w:ascii="Arial" w:hAnsi="Arial" w:cs="Arial"/>
          <w:sz w:val="28"/>
          <w:szCs w:val="28"/>
        </w:rPr>
      </w:pPr>
      <w:r>
        <w:rPr>
          <w:noProof/>
          <w:sz w:val="21"/>
          <w:szCs w:val="21"/>
          <w:lang w:val="en-US"/>
        </w:rPr>
        <w:drawing>
          <wp:inline distT="0" distB="0" distL="0" distR="0" wp14:anchorId="2C65473B" wp14:editId="2CCE6253">
            <wp:extent cx="3314700" cy="1047750"/>
            <wp:effectExtent l="0" t="0" r="0" b="0"/>
            <wp:docPr id="1" name="Picture 1" descr="new 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WH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FC1C" w14:textId="1E264C35" w:rsidR="00CF6E1C" w:rsidRPr="00CF6E1C" w:rsidRDefault="00CF6E1C" w:rsidP="00CF6E1C">
      <w:pPr>
        <w:rPr>
          <w:rFonts w:ascii="Arial" w:hAnsi="Arial" w:cs="Arial"/>
          <w:sz w:val="22"/>
          <w:szCs w:val="22"/>
        </w:rPr>
      </w:pPr>
      <w:r w:rsidRPr="00CF6E1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erson Specification – Corporate Services Officer        August 2025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47"/>
      </w:tblGrid>
      <w:tr w:rsidR="00CF6E1C" w:rsidRPr="00CF6E1C" w14:paraId="496A93CE" w14:textId="77777777" w:rsidTr="00CF6E1C">
        <w:tc>
          <w:tcPr>
            <w:tcW w:w="6516" w:type="dxa"/>
          </w:tcPr>
          <w:p w14:paraId="6B65A6D8" w14:textId="77777777" w:rsidR="00CF6E1C" w:rsidRPr="00CF6E1C" w:rsidRDefault="00CF6E1C" w:rsidP="00E72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E1C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D99594"/>
          </w:tcPr>
          <w:p w14:paraId="35BEA328" w14:textId="77777777" w:rsidR="00CF6E1C" w:rsidRPr="00CF6E1C" w:rsidRDefault="00CF6E1C" w:rsidP="00E72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E1C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47" w:type="dxa"/>
            <w:shd w:val="clear" w:color="auto" w:fill="C2D69B"/>
          </w:tcPr>
          <w:p w14:paraId="6D860494" w14:textId="77777777" w:rsidR="00CF6E1C" w:rsidRPr="00CF6E1C" w:rsidRDefault="00CF6E1C" w:rsidP="00E72D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E1C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CF6E1C" w:rsidRPr="00CF6E1C" w14:paraId="1466F1E9" w14:textId="77777777" w:rsidTr="00CF6E1C">
        <w:tc>
          <w:tcPr>
            <w:tcW w:w="6516" w:type="dxa"/>
          </w:tcPr>
          <w:p w14:paraId="18B5315C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Excellent communication and development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9594"/>
          </w:tcPr>
          <w:p w14:paraId="7A3362FF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069C2E8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0A266AD2" w14:textId="77777777" w:rsidTr="00CF6E1C">
        <w:tc>
          <w:tcPr>
            <w:tcW w:w="6516" w:type="dxa"/>
          </w:tcPr>
          <w:p w14:paraId="4C5B30E4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Customer centred approach, flexible, confident and assertive manner</w:t>
            </w:r>
          </w:p>
        </w:tc>
        <w:tc>
          <w:tcPr>
            <w:tcW w:w="1276" w:type="dxa"/>
            <w:shd w:val="clear" w:color="auto" w:fill="D99594"/>
          </w:tcPr>
          <w:p w14:paraId="616F6BF9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A8E24CC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59F32AF9" w14:textId="77777777" w:rsidTr="00CF6E1C">
        <w:tc>
          <w:tcPr>
            <w:tcW w:w="6516" w:type="dxa"/>
          </w:tcPr>
          <w:p w14:paraId="7EDCC36A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A methodical and flexible approach to organising and prioritising a varied workload</w:t>
            </w:r>
          </w:p>
        </w:tc>
        <w:tc>
          <w:tcPr>
            <w:tcW w:w="1276" w:type="dxa"/>
            <w:shd w:val="clear" w:color="auto" w:fill="D99594"/>
          </w:tcPr>
          <w:p w14:paraId="7641C47F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41C3A3D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2D633B8A" w14:textId="77777777" w:rsidTr="00CF6E1C">
        <w:tc>
          <w:tcPr>
            <w:tcW w:w="6516" w:type="dxa"/>
          </w:tcPr>
          <w:p w14:paraId="60C4731D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 xml:space="preserve">IT skills to enable and drive improvements to IT within the organisation </w:t>
            </w:r>
          </w:p>
        </w:tc>
        <w:tc>
          <w:tcPr>
            <w:tcW w:w="1276" w:type="dxa"/>
            <w:shd w:val="clear" w:color="auto" w:fill="D99594"/>
          </w:tcPr>
          <w:p w14:paraId="6B810583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FBD5498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680AFBA4" w14:textId="77777777" w:rsidTr="00CF6E1C">
        <w:tc>
          <w:tcPr>
            <w:tcW w:w="6516" w:type="dxa"/>
          </w:tcPr>
          <w:p w14:paraId="52EFDB53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Ability to  meet demanding personal and team targets and deadlines</w:t>
            </w:r>
          </w:p>
        </w:tc>
        <w:tc>
          <w:tcPr>
            <w:tcW w:w="1276" w:type="dxa"/>
            <w:shd w:val="clear" w:color="auto" w:fill="D99594"/>
          </w:tcPr>
          <w:p w14:paraId="56BDCFD9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ADBA9B9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60BE0634" w14:textId="77777777" w:rsidTr="00CF6E1C">
        <w:tc>
          <w:tcPr>
            <w:tcW w:w="6516" w:type="dxa"/>
          </w:tcPr>
          <w:p w14:paraId="0864AFD4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 xml:space="preserve">Knowledge and understanding of data protection and freedom of information legislation </w:t>
            </w:r>
          </w:p>
        </w:tc>
        <w:tc>
          <w:tcPr>
            <w:tcW w:w="1276" w:type="dxa"/>
            <w:shd w:val="clear" w:color="auto" w:fill="D99594"/>
          </w:tcPr>
          <w:p w14:paraId="19BA050D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0607D92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5FD4DA23" w14:textId="77777777" w:rsidTr="00CF6E1C">
        <w:tc>
          <w:tcPr>
            <w:tcW w:w="6516" w:type="dxa"/>
          </w:tcPr>
          <w:p w14:paraId="7500F39F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Ability to form effective working relationships with staff, members, committee and customers</w:t>
            </w:r>
          </w:p>
        </w:tc>
        <w:tc>
          <w:tcPr>
            <w:tcW w:w="1276" w:type="dxa"/>
            <w:shd w:val="clear" w:color="auto" w:fill="D99594"/>
          </w:tcPr>
          <w:p w14:paraId="408F08D5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A52A6C6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04D0F7E6" w14:textId="77777777" w:rsidTr="00CF6E1C">
        <w:tc>
          <w:tcPr>
            <w:tcW w:w="6516" w:type="dxa"/>
          </w:tcPr>
          <w:p w14:paraId="03C15340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Ability to work well as part of a team, working and liaising with colleagues in a friendly and supportive manner.</w:t>
            </w:r>
          </w:p>
        </w:tc>
        <w:tc>
          <w:tcPr>
            <w:tcW w:w="1276" w:type="dxa"/>
            <w:shd w:val="clear" w:color="auto" w:fill="D99594"/>
          </w:tcPr>
          <w:p w14:paraId="2AA36C42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A7CE7AF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56E77822" w14:textId="77777777" w:rsidTr="00CF6E1C">
        <w:tc>
          <w:tcPr>
            <w:tcW w:w="6516" w:type="dxa"/>
          </w:tcPr>
          <w:p w14:paraId="5FC2E56E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Experience in delivery of a corporate support role</w:t>
            </w:r>
          </w:p>
        </w:tc>
        <w:tc>
          <w:tcPr>
            <w:tcW w:w="1276" w:type="dxa"/>
            <w:shd w:val="clear" w:color="auto" w:fill="D99594"/>
          </w:tcPr>
          <w:p w14:paraId="52E8939D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F73C208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4D6C1CAD" w14:textId="77777777" w:rsidTr="00CF6E1C">
        <w:tc>
          <w:tcPr>
            <w:tcW w:w="6516" w:type="dxa"/>
          </w:tcPr>
          <w:p w14:paraId="08F89848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Willingness to take responsibility and make decisions</w:t>
            </w:r>
          </w:p>
        </w:tc>
        <w:tc>
          <w:tcPr>
            <w:tcW w:w="1276" w:type="dxa"/>
            <w:shd w:val="clear" w:color="auto" w:fill="D99594"/>
          </w:tcPr>
          <w:p w14:paraId="43F6B329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A43FDCA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59FB9FF8" w14:textId="77777777" w:rsidTr="00CF6E1C">
        <w:tc>
          <w:tcPr>
            <w:tcW w:w="6516" w:type="dxa"/>
          </w:tcPr>
          <w:p w14:paraId="47950113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Possession of a relevant professional qualification or knowledge and experience at an equivalent level</w:t>
            </w:r>
          </w:p>
        </w:tc>
        <w:tc>
          <w:tcPr>
            <w:tcW w:w="1276" w:type="dxa"/>
            <w:shd w:val="clear" w:color="auto" w:fill="D99594"/>
          </w:tcPr>
          <w:p w14:paraId="3A5702C8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/>
          </w:tcPr>
          <w:p w14:paraId="37127412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03CE1728" w14:textId="77777777" w:rsidTr="00CF6E1C">
        <w:tc>
          <w:tcPr>
            <w:tcW w:w="6516" w:type="dxa"/>
          </w:tcPr>
          <w:p w14:paraId="2534C73C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Experience or supporting governance structures or company secretariat role</w:t>
            </w:r>
          </w:p>
        </w:tc>
        <w:tc>
          <w:tcPr>
            <w:tcW w:w="1276" w:type="dxa"/>
            <w:shd w:val="clear" w:color="auto" w:fill="D99594"/>
          </w:tcPr>
          <w:p w14:paraId="74CC0FFA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/>
          </w:tcPr>
          <w:p w14:paraId="538DD917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2207CB13" w14:textId="77777777" w:rsidTr="00CF6E1C">
        <w:tc>
          <w:tcPr>
            <w:tcW w:w="6516" w:type="dxa"/>
          </w:tcPr>
          <w:p w14:paraId="145B1E2B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Experience in supporting change within a team or organisation</w:t>
            </w:r>
          </w:p>
        </w:tc>
        <w:tc>
          <w:tcPr>
            <w:tcW w:w="1276" w:type="dxa"/>
            <w:shd w:val="clear" w:color="auto" w:fill="D99594"/>
          </w:tcPr>
          <w:p w14:paraId="06A119C9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/>
          </w:tcPr>
          <w:p w14:paraId="6D66F667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19BDDC2A" w14:textId="77777777" w:rsidTr="00CF6E1C">
        <w:tc>
          <w:tcPr>
            <w:tcW w:w="6516" w:type="dxa"/>
          </w:tcPr>
          <w:p w14:paraId="200662E8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Experience of improving service delivery</w:t>
            </w:r>
          </w:p>
        </w:tc>
        <w:tc>
          <w:tcPr>
            <w:tcW w:w="1276" w:type="dxa"/>
          </w:tcPr>
          <w:p w14:paraId="300D314E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C2D69B"/>
          </w:tcPr>
          <w:p w14:paraId="05293AB5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36716538" w14:textId="77777777" w:rsidTr="00CF6E1C">
        <w:tc>
          <w:tcPr>
            <w:tcW w:w="6516" w:type="dxa"/>
          </w:tcPr>
          <w:p w14:paraId="23B409C2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 xml:space="preserve">Experience of using Homemaster </w:t>
            </w:r>
          </w:p>
        </w:tc>
        <w:tc>
          <w:tcPr>
            <w:tcW w:w="1276" w:type="dxa"/>
          </w:tcPr>
          <w:p w14:paraId="4CE70A6D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C2D69B"/>
          </w:tcPr>
          <w:p w14:paraId="5687E537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2A7C18FE" w14:textId="77777777" w:rsidTr="00CF6E1C">
        <w:tc>
          <w:tcPr>
            <w:tcW w:w="6516" w:type="dxa"/>
          </w:tcPr>
          <w:p w14:paraId="3744E0F2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Hold a driving license and have use of a car , insured for business use during the working week</w:t>
            </w:r>
          </w:p>
        </w:tc>
        <w:tc>
          <w:tcPr>
            <w:tcW w:w="1276" w:type="dxa"/>
            <w:shd w:val="clear" w:color="auto" w:fill="FFFFFF"/>
          </w:tcPr>
          <w:p w14:paraId="68768851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C2D69B"/>
          </w:tcPr>
          <w:p w14:paraId="2658748D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1C" w:rsidRPr="00CF6E1C" w14:paraId="1144F5F3" w14:textId="77777777" w:rsidTr="00CF6E1C">
        <w:tc>
          <w:tcPr>
            <w:tcW w:w="6516" w:type="dxa"/>
          </w:tcPr>
          <w:p w14:paraId="75D7A4F5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  <w:r w:rsidRPr="00CF6E1C">
              <w:rPr>
                <w:rFonts w:ascii="Arial" w:hAnsi="Arial" w:cs="Arial"/>
                <w:sz w:val="22"/>
                <w:szCs w:val="22"/>
              </w:rPr>
              <w:t>Flexibility to work out-with office hours e.g. attend evening meetings (*TOIL will be given for all out of office meetings)</w:t>
            </w:r>
          </w:p>
        </w:tc>
        <w:tc>
          <w:tcPr>
            <w:tcW w:w="1276" w:type="dxa"/>
            <w:shd w:val="clear" w:color="auto" w:fill="D99594"/>
          </w:tcPr>
          <w:p w14:paraId="6CE03F4A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1E8F67C" w14:textId="77777777" w:rsidR="00CF6E1C" w:rsidRPr="00CF6E1C" w:rsidRDefault="00CF6E1C" w:rsidP="00E72D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78E10" w14:textId="77777777" w:rsidR="00CF6E1C" w:rsidRPr="00CF6E1C" w:rsidRDefault="00CF6E1C" w:rsidP="00CF6E1C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22"/>
          <w:szCs w:val="22"/>
        </w:rPr>
      </w:pPr>
    </w:p>
    <w:p w14:paraId="53DFE472" w14:textId="77777777" w:rsidR="00CF6E1C" w:rsidRPr="00CF6E1C" w:rsidRDefault="00CF6E1C">
      <w:pPr>
        <w:rPr>
          <w:rFonts w:ascii="Arial" w:hAnsi="Arial" w:cs="Arial"/>
          <w:sz w:val="22"/>
          <w:szCs w:val="22"/>
        </w:rPr>
      </w:pPr>
    </w:p>
    <w:p w14:paraId="28AE04DD" w14:textId="77777777" w:rsidR="00CF6E1C" w:rsidRPr="00CF6E1C" w:rsidRDefault="00CF6E1C">
      <w:pPr>
        <w:rPr>
          <w:rFonts w:ascii="Arial" w:hAnsi="Arial" w:cs="Arial"/>
          <w:sz w:val="22"/>
          <w:szCs w:val="22"/>
        </w:rPr>
      </w:pPr>
    </w:p>
    <w:sectPr w:rsidR="00CF6E1C" w:rsidRPr="00CF6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C"/>
    <w:rsid w:val="008B5350"/>
    <w:rsid w:val="00CF6E1C"/>
    <w:rsid w:val="00D23158"/>
    <w:rsid w:val="00F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4C7C"/>
  <w15:chartTrackingRefBased/>
  <w15:docId w15:val="{25DCD194-A88E-4572-A971-E855D8BD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E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F6E1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CF6E1C"/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Props1.xml><?xml version="1.0" encoding="utf-8"?>
<ds:datastoreItem xmlns:ds="http://schemas.openxmlformats.org/officeDocument/2006/customXml" ds:itemID="{A44A6F14-9376-4D3D-BA86-CD88250CC955}"/>
</file>

<file path=customXml/itemProps2.xml><?xml version="1.0" encoding="utf-8"?>
<ds:datastoreItem xmlns:ds="http://schemas.openxmlformats.org/officeDocument/2006/customXml" ds:itemID="{7EEDB1F9-BC76-4E3E-B911-4DD72B371F37}"/>
</file>

<file path=customXml/itemProps3.xml><?xml version="1.0" encoding="utf-8"?>
<ds:datastoreItem xmlns:ds="http://schemas.openxmlformats.org/officeDocument/2006/customXml" ds:itemID="{F0458FBB-6C60-4F79-A9CA-3BABA7698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Hendry</dc:creator>
  <cp:keywords/>
  <dc:description/>
  <cp:lastModifiedBy>Diane Hendry</cp:lastModifiedBy>
  <cp:revision>1</cp:revision>
  <dcterms:created xsi:type="dcterms:W3CDTF">2025-08-21T10:56:00Z</dcterms:created>
  <dcterms:modified xsi:type="dcterms:W3CDTF">2025-08-21T11:03:00Z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</Properties>
</file>